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3F5" w:rsidRPr="00B665AA" w:rsidRDefault="00FB33F5" w:rsidP="001F10A3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GoBack"/>
      <w:bookmarkEnd w:id="0"/>
    </w:p>
    <w:p w:rsidR="001A2A41" w:rsidRPr="00B665AA" w:rsidRDefault="00C35FD7" w:rsidP="001A2A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TÜRKİYE – LİTVANYA İŞ FORUMU</w:t>
      </w:r>
    </w:p>
    <w:p w:rsidR="001A2A41" w:rsidRPr="00B665AA" w:rsidRDefault="00C35FD7" w:rsidP="001A2A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9 ARALIK</w:t>
      </w:r>
      <w:r w:rsidR="001A2A41" w:rsidRPr="00B665AA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2014</w:t>
      </w:r>
    </w:p>
    <w:p w:rsidR="001A2A41" w:rsidRPr="00B665AA" w:rsidRDefault="00C35FD7" w:rsidP="001A2A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Conrad Hotel, Istanbul</w:t>
      </w:r>
    </w:p>
    <w:p w:rsidR="001A2A41" w:rsidRDefault="001A2A41" w:rsidP="001A2A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065A0A" w:rsidRDefault="00065A0A" w:rsidP="001A2A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065A0A" w:rsidRDefault="00065A0A" w:rsidP="001A2A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1A2A41" w:rsidRPr="001F10A3" w:rsidRDefault="00DC092F" w:rsidP="001A2A4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09:30 – 10:3</w:t>
      </w:r>
      <w:r w:rsidR="001A2A41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0 </w:t>
      </w:r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Kayıt</w:t>
      </w:r>
      <w:r w:rsidR="001A2A41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:rsidR="001A2A41" w:rsidRPr="001F10A3" w:rsidRDefault="001A2A41" w:rsidP="001A2A4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4C721B" w:rsidRPr="001F10A3" w:rsidRDefault="00DC092F" w:rsidP="004C721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10:30 – 11.0</w:t>
      </w:r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0 Açılış Hitapları</w:t>
      </w:r>
      <w:r w:rsidR="004C721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  </w:t>
      </w:r>
    </w:p>
    <w:p w:rsidR="004C721B" w:rsidRPr="001F10A3" w:rsidRDefault="004C721B" w:rsidP="004C721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4C721B" w:rsidRPr="001F10A3" w:rsidRDefault="00264A15" w:rsidP="004C721B">
      <w:pPr>
        <w:pStyle w:val="ListeParagraf"/>
        <w:numPr>
          <w:ilvl w:val="0"/>
          <w:numId w:val="5"/>
        </w:numPr>
        <w:jc w:val="both"/>
        <w:rPr>
          <w:rStyle w:val="st1"/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Vurgu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Sayın Nail Olpak, DEİK Ba</w:t>
      </w:r>
      <w:r w:rsidR="00C97292" w:rsidRPr="001F10A3">
        <w:rPr>
          <w:rStyle w:val="Vurgu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ş</w:t>
      </w:r>
      <w:r>
        <w:rPr>
          <w:rStyle w:val="Vurgu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kan Yard./ MÜSİAD Başkanı</w:t>
      </w:r>
    </w:p>
    <w:p w:rsidR="004F7AF3" w:rsidRPr="001F10A3" w:rsidRDefault="004F7AF3" w:rsidP="004F7AF3">
      <w:pPr>
        <w:ind w:left="360"/>
        <w:jc w:val="both"/>
        <w:rPr>
          <w:rStyle w:val="st1"/>
          <w:rFonts w:ascii="Times New Roman" w:hAnsi="Times New Roman" w:cs="Times New Roman"/>
          <w:sz w:val="24"/>
          <w:szCs w:val="24"/>
          <w:lang w:val="en-GB"/>
        </w:rPr>
      </w:pPr>
    </w:p>
    <w:p w:rsidR="004C721B" w:rsidRPr="009C387E" w:rsidRDefault="00C97292" w:rsidP="003C6571">
      <w:pPr>
        <w:pStyle w:val="ListeParagraf"/>
        <w:numPr>
          <w:ilvl w:val="0"/>
          <w:numId w:val="5"/>
        </w:numPr>
        <w:jc w:val="both"/>
        <w:rPr>
          <w:rStyle w:val="Vurgu"/>
          <w:rFonts w:ascii="Times New Roman" w:hAnsi="Times New Roman" w:cs="Times New Roman"/>
          <w:b w:val="0"/>
          <w:sz w:val="24"/>
          <w:szCs w:val="24"/>
          <w:lang w:val="en-GB"/>
        </w:rPr>
      </w:pPr>
      <w:r w:rsidRPr="001F10A3">
        <w:rPr>
          <w:rStyle w:val="Vurgu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Sayın</w:t>
      </w:r>
      <w:r w:rsidR="004C721B" w:rsidRPr="001F10A3">
        <w:rPr>
          <w:rStyle w:val="Vurgu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Rimantas Šidlauskas, </w:t>
      </w:r>
      <w:r w:rsidR="003C6571" w:rsidRPr="001F10A3">
        <w:rPr>
          <w:rStyle w:val="Vurgu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Litvanya Ticaret, Sanayi ve Esnaf Odaları Birliği Direktörü</w:t>
      </w:r>
    </w:p>
    <w:p w:rsidR="009C387E" w:rsidRPr="009C387E" w:rsidRDefault="009C387E" w:rsidP="009C387E">
      <w:pPr>
        <w:pStyle w:val="ListeParagraf"/>
        <w:rPr>
          <w:rStyle w:val="st1"/>
          <w:rFonts w:ascii="Times New Roman" w:hAnsi="Times New Roman" w:cs="Times New Roman"/>
          <w:bCs/>
          <w:sz w:val="24"/>
          <w:szCs w:val="24"/>
          <w:lang w:val="en-GB"/>
        </w:rPr>
      </w:pPr>
    </w:p>
    <w:p w:rsidR="009C387E" w:rsidRPr="001F10A3" w:rsidRDefault="009C387E" w:rsidP="009C387E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sz w:val="24"/>
          <w:szCs w:val="24"/>
          <w:lang w:val="en-GB"/>
        </w:rPr>
        <w:t>Sayın  Evaldas Gustas, Litvanya Cumhuriyeti Ekonomi Bakanı</w:t>
      </w:r>
    </w:p>
    <w:p w:rsidR="009C387E" w:rsidRPr="009C387E" w:rsidRDefault="009C387E" w:rsidP="009C387E">
      <w:pPr>
        <w:pStyle w:val="ListeParagraf"/>
        <w:jc w:val="both"/>
        <w:rPr>
          <w:rStyle w:val="st1"/>
          <w:rFonts w:ascii="Times New Roman" w:hAnsi="Times New Roman" w:cs="Times New Roman"/>
          <w:bCs/>
          <w:sz w:val="24"/>
          <w:szCs w:val="24"/>
          <w:lang w:val="en-GB"/>
        </w:rPr>
      </w:pPr>
    </w:p>
    <w:p w:rsidR="004F7AF3" w:rsidRPr="009C387E" w:rsidRDefault="003C6571" w:rsidP="009C387E">
      <w:pPr>
        <w:pStyle w:val="ListeParagraf"/>
        <w:numPr>
          <w:ilvl w:val="0"/>
          <w:numId w:val="5"/>
        </w:numPr>
        <w:jc w:val="both"/>
        <w:rPr>
          <w:rStyle w:val="st1"/>
          <w:rFonts w:ascii="Times New Roman" w:hAnsi="Times New Roman" w:cs="Times New Roman"/>
          <w:sz w:val="24"/>
          <w:szCs w:val="24"/>
          <w:lang w:val="en-GB"/>
        </w:rPr>
      </w:pPr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Sayın Nihat Zeybekçi, Türkiye Cumhuriyeti Ekonomi Bakanı </w:t>
      </w:r>
      <w:r w:rsidR="00843ED8">
        <w:rPr>
          <w:rStyle w:val="st1"/>
          <w:rFonts w:ascii="Times New Roman" w:hAnsi="Times New Roman" w:cs="Times New Roman"/>
          <w:sz w:val="24"/>
          <w:szCs w:val="24"/>
          <w:lang w:val="en-GB"/>
        </w:rPr>
        <w:t>(teyit beklenmektedir)</w:t>
      </w:r>
    </w:p>
    <w:p w:rsidR="004F7AF3" w:rsidRPr="001F10A3" w:rsidRDefault="004F7AF3" w:rsidP="004F7AF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C721B" w:rsidRPr="001F10A3" w:rsidRDefault="003C6571" w:rsidP="004C721B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Sayın </w:t>
      </w:r>
      <w:r w:rsidR="00F1302D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Dalia Grybauskaitė,  </w:t>
      </w:r>
      <w:r w:rsidRPr="001F10A3">
        <w:rPr>
          <w:rFonts w:ascii="Times New Roman" w:hAnsi="Times New Roman" w:cs="Times New Roman"/>
          <w:sz w:val="24"/>
          <w:szCs w:val="24"/>
          <w:lang w:val="en-GB"/>
        </w:rPr>
        <w:t>Litvanya Cumhuriyeti Cumhurbaşkanı</w:t>
      </w:r>
    </w:p>
    <w:p w:rsidR="004C721B" w:rsidRPr="001F10A3" w:rsidRDefault="004C721B" w:rsidP="004C721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C721B" w:rsidRPr="001F10A3" w:rsidRDefault="003C6571" w:rsidP="004C721B">
      <w:pPr>
        <w:ind w:left="6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 w:rsidR="00C6575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– 12: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0 Yatırım ve Sektör Sunumları</w:t>
      </w:r>
    </w:p>
    <w:p w:rsidR="004C721B" w:rsidRPr="001F10A3" w:rsidRDefault="004C721B" w:rsidP="004C721B">
      <w:pPr>
        <w:ind w:left="6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302D" w:rsidRPr="001F10A3" w:rsidRDefault="003C6571" w:rsidP="00F1302D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Litv</w:t>
      </w:r>
      <w:r w:rsidR="004C721B" w:rsidRPr="001F10A3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nya’da İş Yapma</w:t>
      </w:r>
      <w:r w:rsidR="004C721B"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ve </w:t>
      </w:r>
      <w:r w:rsidRPr="001F10A3">
        <w:rPr>
          <w:rFonts w:ascii="Times New Roman" w:hAnsi="Times New Roman" w:cs="Times New Roman"/>
          <w:b/>
          <w:iCs/>
          <w:sz w:val="24"/>
          <w:szCs w:val="24"/>
          <w:lang w:val="en-GB"/>
        </w:rPr>
        <w:t>İş Ortamı</w:t>
      </w:r>
    </w:p>
    <w:p w:rsidR="00F1302D" w:rsidRPr="001F10A3" w:rsidRDefault="00F1302D" w:rsidP="00F1302D">
      <w:pPr>
        <w:pStyle w:val="ListeParagraf"/>
        <w:ind w:left="78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1302D" w:rsidRPr="001F10A3" w:rsidRDefault="003C6571" w:rsidP="00F1302D">
      <w:pPr>
        <w:pStyle w:val="ListeParagraf"/>
        <w:ind w:left="780"/>
        <w:jc w:val="both"/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Sayın</w:t>
      </w:r>
      <w:r w:rsidR="00F1302D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Dovydas Varkulevičius, </w:t>
      </w: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Girişimcilik Departmanı </w:t>
      </w:r>
      <w:r w:rsidR="00016B8E" w:rsidRPr="001F10A3">
        <w:rPr>
          <w:rFonts w:ascii="Times New Roman" w:hAnsi="Times New Roman" w:cs="Times New Roman"/>
          <w:iCs/>
          <w:sz w:val="24"/>
          <w:szCs w:val="24"/>
          <w:lang w:val="en-GB"/>
        </w:rPr>
        <w:t>Müdürü</w:t>
      </w: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, Enterprise Lithuania</w:t>
      </w:r>
    </w:p>
    <w:p w:rsidR="004F7AF3" w:rsidRPr="001F10A3" w:rsidRDefault="004F7AF3" w:rsidP="003C657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1302D" w:rsidRPr="001F10A3" w:rsidRDefault="003C6571" w:rsidP="00F1302D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Litvanya</w:t>
      </w:r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’nı Türkiye İçin Sunduğu Lojistik Hizmetler</w:t>
      </w: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3C6571" w:rsidRPr="001F10A3" w:rsidRDefault="003C6571" w:rsidP="003C6571">
      <w:pPr>
        <w:pStyle w:val="ListeParagraf"/>
        <w:ind w:left="78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F1302D" w:rsidRPr="001F10A3" w:rsidRDefault="003C6571" w:rsidP="00F1302D">
      <w:pPr>
        <w:pStyle w:val="ListeParagraf"/>
        <w:ind w:left="780"/>
        <w:jc w:val="both"/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</w:pPr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Sayın</w:t>
      </w:r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 Albertas Šimėnas, </w:t>
      </w:r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Genel </w:t>
      </w:r>
      <w:r w:rsidR="00E304CE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Müdür</w:t>
      </w:r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 Yardımcısı, </w:t>
      </w:r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JSC Lithuanian Railways</w:t>
      </w:r>
    </w:p>
    <w:p w:rsidR="004F7AF3" w:rsidRPr="001F10A3" w:rsidRDefault="004F7AF3" w:rsidP="00F1302D">
      <w:pPr>
        <w:jc w:val="both"/>
        <w:rPr>
          <w:rStyle w:val="st1"/>
          <w:rFonts w:ascii="Times New Roman" w:hAnsi="Times New Roman" w:cs="Times New Roman"/>
          <w:bCs/>
          <w:sz w:val="24"/>
          <w:szCs w:val="24"/>
          <w:lang w:val="en-GB"/>
        </w:rPr>
      </w:pPr>
    </w:p>
    <w:p w:rsidR="00F1302D" w:rsidRPr="001F10A3" w:rsidRDefault="003C6571" w:rsidP="00F1302D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Litvanya’da İleri Teknoloji</w:t>
      </w:r>
      <w:r w:rsidR="008F10A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Sanayileri </w:t>
      </w:r>
      <w:r w:rsidR="00764FA0">
        <w:rPr>
          <w:rFonts w:ascii="Times New Roman" w:hAnsi="Times New Roman" w:cs="Times New Roman"/>
          <w:b/>
          <w:bCs/>
          <w:sz w:val="24"/>
          <w:szCs w:val="24"/>
          <w:lang w:val="en-GB"/>
        </w:rPr>
        <w:t>(Bil</w:t>
      </w:r>
      <w:r w:rsidR="008F10AE">
        <w:rPr>
          <w:rFonts w:ascii="Times New Roman" w:hAnsi="Times New Roman" w:cs="Times New Roman"/>
          <w:b/>
          <w:bCs/>
          <w:sz w:val="24"/>
          <w:szCs w:val="24"/>
          <w:lang w:val="en-GB"/>
        </w:rPr>
        <w:t>gi ve iletişim teknolojileri</w:t>
      </w:r>
      <w:r w:rsidR="00764FA0">
        <w:rPr>
          <w:rFonts w:ascii="Times New Roman" w:hAnsi="Times New Roman" w:cs="Times New Roman"/>
          <w:b/>
          <w:bCs/>
          <w:sz w:val="24"/>
          <w:szCs w:val="24"/>
          <w:lang w:val="en-GB"/>
        </w:rPr>
        <w:t>, Biyoteknoloji, Doğa Bilimleri)</w:t>
      </w:r>
    </w:p>
    <w:p w:rsidR="004C721B" w:rsidRPr="001F10A3" w:rsidRDefault="005077D9" w:rsidP="00F1302D">
      <w:pPr>
        <w:pStyle w:val="ListeParagraf"/>
        <w:ind w:left="7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F1302D" w:rsidRPr="001F10A3" w:rsidRDefault="003C6571" w:rsidP="00E304CE">
      <w:pPr>
        <w:pStyle w:val="ListeParagraf"/>
        <w:ind w:left="78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Laz</w:t>
      </w:r>
      <w:r w:rsidR="00F1302D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er </w:t>
      </w: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Endüstrisi</w:t>
      </w:r>
      <w:r w:rsidR="00F1302D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: </w:t>
      </w:r>
      <w:r w:rsidR="00E304CE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Sayın Tadas Lipinskas, </w:t>
      </w:r>
      <w:r w:rsidR="00E304CE" w:rsidRPr="001F10A3">
        <w:rPr>
          <w:rFonts w:ascii="Times New Roman" w:hAnsi="Times New Roman" w:cs="Times New Roman"/>
          <w:iCs/>
          <w:sz w:val="24"/>
          <w:szCs w:val="24"/>
          <w:lang w:val="en-GB"/>
        </w:rPr>
        <w:t>Genel Müdür</w:t>
      </w: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,</w:t>
      </w:r>
      <w:r w:rsidR="00F1302D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JSC “Altechna”</w:t>
      </w:r>
    </w:p>
    <w:p w:rsidR="00E304CE" w:rsidRPr="001F10A3" w:rsidRDefault="00E304CE" w:rsidP="00E304CE">
      <w:pPr>
        <w:pStyle w:val="ListeParagraf"/>
        <w:ind w:left="78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:rsidR="00F1302D" w:rsidRPr="001F10A3" w:rsidRDefault="00016B8E" w:rsidP="00E304CE">
      <w:pPr>
        <w:pStyle w:val="ListeParagraf"/>
        <w:ind w:left="68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="003C6571" w:rsidRPr="001F10A3">
        <w:rPr>
          <w:rFonts w:ascii="Times New Roman" w:hAnsi="Times New Roman" w:cs="Times New Roman"/>
          <w:iCs/>
          <w:sz w:val="24"/>
          <w:szCs w:val="24"/>
          <w:lang w:val="en-GB"/>
        </w:rPr>
        <w:t>Doğa Bilimleri</w:t>
      </w:r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Endüstrisi</w:t>
      </w:r>
      <w:r w:rsidR="003C6571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: </w:t>
      </w:r>
      <w:r w:rsidR="00F1302D"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Prof. </w:t>
      </w:r>
      <w:r w:rsidR="003C6571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Vladas Bumelis,</w:t>
      </w:r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="003C6571" w:rsidRPr="001F10A3">
        <w:rPr>
          <w:rStyle w:val="Vurgu"/>
          <w:rFonts w:ascii="Times New Roman" w:hAnsi="Times New Roman" w:cs="Times New Roman"/>
          <w:b w:val="0"/>
          <w:bCs w:val="0"/>
          <w:iCs/>
          <w:sz w:val="24"/>
          <w:szCs w:val="24"/>
          <w:lang w:val="en-GB"/>
        </w:rPr>
        <w:t>Yönetim</w:t>
      </w:r>
      <w:r w:rsidR="00E304CE" w:rsidRPr="001F10A3">
        <w:rPr>
          <w:rStyle w:val="Vurgu"/>
          <w:rFonts w:ascii="Times New Roman" w:hAnsi="Times New Roman" w:cs="Times New Roman"/>
          <w:b w:val="0"/>
          <w:bCs w:val="0"/>
          <w:iCs/>
          <w:sz w:val="24"/>
          <w:szCs w:val="24"/>
          <w:lang w:val="en-GB"/>
        </w:rPr>
        <w:t xml:space="preserve"> </w:t>
      </w:r>
      <w:r w:rsidR="003C6571" w:rsidRPr="001F10A3">
        <w:rPr>
          <w:rStyle w:val="Vurgu"/>
          <w:rFonts w:ascii="Times New Roman" w:hAnsi="Times New Roman" w:cs="Times New Roman"/>
          <w:b w:val="0"/>
          <w:bCs w:val="0"/>
          <w:iCs/>
          <w:sz w:val="24"/>
          <w:szCs w:val="24"/>
          <w:lang w:val="en-GB"/>
        </w:rPr>
        <w:t>Kurulu</w:t>
      </w:r>
      <w:r w:rsidR="00E304CE" w:rsidRPr="001F10A3">
        <w:rPr>
          <w:rStyle w:val="Vurgu"/>
          <w:rFonts w:ascii="Times New Roman" w:hAnsi="Times New Roman" w:cs="Times New Roman"/>
          <w:b w:val="0"/>
          <w:bCs w:val="0"/>
          <w:iCs/>
          <w:sz w:val="24"/>
          <w:szCs w:val="24"/>
          <w:lang w:val="en-GB"/>
        </w:rPr>
        <w:t xml:space="preserve"> </w:t>
      </w:r>
      <w:r w:rsidR="003C6571" w:rsidRPr="001F10A3">
        <w:rPr>
          <w:rStyle w:val="Vurgu"/>
          <w:rFonts w:ascii="Times New Roman" w:hAnsi="Times New Roman" w:cs="Times New Roman"/>
          <w:b w:val="0"/>
          <w:bCs w:val="0"/>
          <w:iCs/>
          <w:sz w:val="24"/>
          <w:szCs w:val="24"/>
          <w:lang w:val="en-GB"/>
        </w:rPr>
        <w:t xml:space="preserve">Başkanı, </w:t>
      </w:r>
      <w:r w:rsidR="00F1302D" w:rsidRPr="001F10A3">
        <w:rPr>
          <w:rStyle w:val="Vurgu"/>
          <w:rFonts w:ascii="Times New Roman" w:hAnsi="Times New Roman" w:cs="Times New Roman"/>
          <w:b w:val="0"/>
          <w:bCs w:val="0"/>
          <w:iCs/>
          <w:sz w:val="24"/>
          <w:szCs w:val="24"/>
          <w:lang w:val="en-GB"/>
        </w:rPr>
        <w:t>JSC “Biotechpharma”</w:t>
      </w:r>
    </w:p>
    <w:p w:rsidR="004F7AF3" w:rsidRPr="001F10A3" w:rsidRDefault="004F7AF3" w:rsidP="004F7AF3">
      <w:pPr>
        <w:pStyle w:val="ListeParagraf"/>
        <w:ind w:left="78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87705B" w:rsidRPr="001F10A3" w:rsidRDefault="0087705B" w:rsidP="004C721B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Türkiye’de İş ve Yatırım Ortamı </w:t>
      </w:r>
    </w:p>
    <w:p w:rsidR="0087705B" w:rsidRPr="001F10A3" w:rsidRDefault="0087705B" w:rsidP="0087705B">
      <w:pPr>
        <w:pStyle w:val="ListeParagraf"/>
        <w:ind w:left="78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4C721B" w:rsidRPr="001F10A3" w:rsidRDefault="00764FA0" w:rsidP="0087705B">
      <w:pPr>
        <w:pStyle w:val="ListeParagraf"/>
        <w:ind w:left="78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T.C.</w:t>
      </w:r>
      <w:r w:rsidR="008A43EF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>Başbakanlık Yatırım ve Destek Ajansı</w:t>
      </w:r>
    </w:p>
    <w:p w:rsidR="004C721B" w:rsidRPr="001F10A3" w:rsidRDefault="004C721B" w:rsidP="004C721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4C721B" w:rsidRPr="001F10A3" w:rsidRDefault="00C65759" w:rsidP="004C721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12: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="004C721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0 – 1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="004C721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0 </w:t>
      </w:r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Firma Görüşmeleri ve Açık Büfe Öğle Yemeği</w:t>
      </w:r>
    </w:p>
    <w:p w:rsidR="004C721B" w:rsidRPr="001F10A3" w:rsidRDefault="004C721B" w:rsidP="004C721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A0CF8" w:rsidRPr="00B665AA" w:rsidRDefault="00BA0CF8"/>
    <w:sectPr w:rsidR="00BA0CF8" w:rsidRPr="00B66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D5C60"/>
    <w:multiLevelType w:val="hybridMultilevel"/>
    <w:tmpl w:val="4F88A67A"/>
    <w:lvl w:ilvl="0" w:tplc="5C06C8F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F535C"/>
    <w:multiLevelType w:val="hybridMultilevel"/>
    <w:tmpl w:val="61D48A5A"/>
    <w:lvl w:ilvl="0" w:tplc="3BDCD3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E5A6F"/>
    <w:multiLevelType w:val="multilevel"/>
    <w:tmpl w:val="29F02A5C"/>
    <w:lvl w:ilvl="0">
      <w:start w:val="10"/>
      <w:numFmt w:val="decimal"/>
      <w:lvlText w:val="%1"/>
      <w:lvlJc w:val="left"/>
      <w:pPr>
        <w:ind w:left="540" w:hanging="540"/>
      </w:pPr>
    </w:lvl>
    <w:lvl w:ilvl="1">
      <w:start w:val="30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674A48E5"/>
    <w:multiLevelType w:val="hybridMultilevel"/>
    <w:tmpl w:val="C0CA89E2"/>
    <w:lvl w:ilvl="0" w:tplc="3BDCD36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7415749"/>
    <w:multiLevelType w:val="hybridMultilevel"/>
    <w:tmpl w:val="A476EA58"/>
    <w:lvl w:ilvl="0" w:tplc="3BDCD36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0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28"/>
    <w:rsid w:val="00016B8E"/>
    <w:rsid w:val="00065A0A"/>
    <w:rsid w:val="001A2A41"/>
    <w:rsid w:val="001F10A3"/>
    <w:rsid w:val="00264A15"/>
    <w:rsid w:val="003C6571"/>
    <w:rsid w:val="00412CFA"/>
    <w:rsid w:val="00416C2E"/>
    <w:rsid w:val="004545F4"/>
    <w:rsid w:val="004C721B"/>
    <w:rsid w:val="004E65E9"/>
    <w:rsid w:val="004F7AF3"/>
    <w:rsid w:val="005077D9"/>
    <w:rsid w:val="00730628"/>
    <w:rsid w:val="007310A3"/>
    <w:rsid w:val="007311FF"/>
    <w:rsid w:val="00764FA0"/>
    <w:rsid w:val="00841DEB"/>
    <w:rsid w:val="00843ED8"/>
    <w:rsid w:val="0087705B"/>
    <w:rsid w:val="008A43EF"/>
    <w:rsid w:val="008F10AE"/>
    <w:rsid w:val="009C387E"/>
    <w:rsid w:val="00B665AA"/>
    <w:rsid w:val="00BA0CF8"/>
    <w:rsid w:val="00C35FD7"/>
    <w:rsid w:val="00C65759"/>
    <w:rsid w:val="00C97292"/>
    <w:rsid w:val="00D04BEB"/>
    <w:rsid w:val="00DC092F"/>
    <w:rsid w:val="00DD34D0"/>
    <w:rsid w:val="00E304CE"/>
    <w:rsid w:val="00F1302D"/>
    <w:rsid w:val="00F446A7"/>
    <w:rsid w:val="00FA686B"/>
    <w:rsid w:val="00FB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41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1A2A41"/>
    <w:rPr>
      <w:b/>
      <w:bCs/>
      <w:i w:val="0"/>
      <w:iCs w:val="0"/>
    </w:rPr>
  </w:style>
  <w:style w:type="paragraph" w:styleId="ListeParagraf">
    <w:name w:val="List Paragraph"/>
    <w:basedOn w:val="Normal"/>
    <w:uiPriority w:val="34"/>
    <w:qFormat/>
    <w:rsid w:val="001A2A41"/>
    <w:pPr>
      <w:ind w:left="720"/>
    </w:pPr>
  </w:style>
  <w:style w:type="character" w:customStyle="1" w:styleId="st1">
    <w:name w:val="st1"/>
    <w:basedOn w:val="VarsaylanParagrafYazTipi"/>
    <w:rsid w:val="001A2A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41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1A2A41"/>
    <w:rPr>
      <w:b/>
      <w:bCs/>
      <w:i w:val="0"/>
      <w:iCs w:val="0"/>
    </w:rPr>
  </w:style>
  <w:style w:type="paragraph" w:styleId="ListeParagraf">
    <w:name w:val="List Paragraph"/>
    <w:basedOn w:val="Normal"/>
    <w:uiPriority w:val="34"/>
    <w:qFormat/>
    <w:rsid w:val="001A2A41"/>
    <w:pPr>
      <w:ind w:left="720"/>
    </w:pPr>
  </w:style>
  <w:style w:type="character" w:customStyle="1" w:styleId="st1">
    <w:name w:val="st1"/>
    <w:basedOn w:val="VarsaylanParagrafYazTipi"/>
    <w:rsid w:val="001A2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Aycan Damali</dc:creator>
  <cp:lastModifiedBy>Kurumsal5</cp:lastModifiedBy>
  <cp:revision>2</cp:revision>
  <cp:lastPrinted>2014-11-27T10:17:00Z</cp:lastPrinted>
  <dcterms:created xsi:type="dcterms:W3CDTF">2014-12-01T13:53:00Z</dcterms:created>
  <dcterms:modified xsi:type="dcterms:W3CDTF">2014-12-01T13:53:00Z</dcterms:modified>
</cp:coreProperties>
</file>