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50" w:rsidRPr="00786F50" w:rsidRDefault="00786F50" w:rsidP="00786F5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86F50">
        <w:rPr>
          <w:rFonts w:ascii="Times New Roman" w:hAnsi="Times New Roman" w:cs="Times New Roman"/>
          <w:b/>
          <w:sz w:val="26"/>
          <w:szCs w:val="26"/>
          <w:lang w:val="en-US"/>
        </w:rPr>
        <w:t>Berezinsky</w:t>
      </w:r>
      <w:proofErr w:type="spellEnd"/>
      <w:r w:rsidRPr="00786F50">
        <w:rPr>
          <w:rFonts w:ascii="Times New Roman" w:hAnsi="Times New Roman" w:cs="Times New Roman"/>
          <w:b/>
          <w:sz w:val="26"/>
          <w:szCs w:val="26"/>
          <w:lang w:val="en-US"/>
        </w:rPr>
        <w:t xml:space="preserve"> Biosphere Reserve</w:t>
      </w:r>
    </w:p>
    <w:p w:rsidR="00F27FE1" w:rsidRPr="00786F50" w:rsidRDefault="00F27FE1" w:rsidP="006F6E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86F50">
        <w:rPr>
          <w:rFonts w:ascii="Times New Roman" w:hAnsi="Times New Roman" w:cs="Times New Roman"/>
          <w:sz w:val="26"/>
          <w:szCs w:val="26"/>
          <w:lang w:val="en-US"/>
        </w:rPr>
        <w:t>Berezinsky</w:t>
      </w:r>
      <w:proofErr w:type="spellEnd"/>
      <w:r w:rsidRPr="00786F50">
        <w:rPr>
          <w:rFonts w:ascii="Times New Roman" w:hAnsi="Times New Roman" w:cs="Times New Roman"/>
          <w:sz w:val="26"/>
          <w:szCs w:val="26"/>
          <w:lang w:val="en-US"/>
        </w:rPr>
        <w:t xml:space="preserve"> Biosphere Reserve is a State Nature Protection Institution, created in 1925. In 1979 it was included in the world network of biosphere reserves of the UNESCO program “The Man and the Biosphere”. </w:t>
      </w:r>
    </w:p>
    <w:p w:rsidR="006F6E3D" w:rsidRPr="00786F50" w:rsidRDefault="00F27FE1" w:rsidP="006F6E3D">
      <w:pPr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86F50">
        <w:rPr>
          <w:rFonts w:ascii="Times New Roman" w:hAnsi="Times New Roman" w:cs="Times New Roman"/>
          <w:sz w:val="26"/>
          <w:szCs w:val="26"/>
          <w:lang w:val="en-US"/>
        </w:rPr>
        <w:t>Along with nature protection, l</w:t>
      </w:r>
      <w:r w:rsidRPr="00786F50">
        <w:rPr>
          <w:rFonts w:ascii="Times New Roman" w:hAnsi="Times New Roman"/>
          <w:sz w:val="26"/>
          <w:szCs w:val="26"/>
          <w:lang w:val="en-US"/>
        </w:rPr>
        <w:t>arge-scale development of eco-touri</w:t>
      </w:r>
      <w:r w:rsidR="00786F50">
        <w:rPr>
          <w:rFonts w:ascii="Times New Roman" w:hAnsi="Times New Roman"/>
          <w:sz w:val="26"/>
          <w:szCs w:val="26"/>
          <w:lang w:val="en-US"/>
        </w:rPr>
        <w:t xml:space="preserve">sm and environmental education </w:t>
      </w:r>
      <w:r w:rsidRPr="00786F50">
        <w:rPr>
          <w:rFonts w:ascii="Times New Roman" w:hAnsi="Times New Roman"/>
          <w:sz w:val="26"/>
          <w:szCs w:val="26"/>
          <w:lang w:val="en-US"/>
        </w:rPr>
        <w:t>is one of the most important activities held in the Reserve.</w:t>
      </w:r>
      <w:r w:rsidR="006F6E3D" w:rsidRPr="00786F50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A85C97" w:rsidRPr="00786F50" w:rsidRDefault="00F27FE1" w:rsidP="006F6E3D">
      <w:pPr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786F50">
        <w:rPr>
          <w:rFonts w:ascii="Times New Roman" w:hAnsi="Times New Roman"/>
          <w:sz w:val="26"/>
          <w:szCs w:val="26"/>
          <w:lang w:val="en-US"/>
        </w:rPr>
        <w:t>It provides a wide range of tourism and travel-related services:</w:t>
      </w:r>
      <w:r w:rsidR="00F231BD" w:rsidRPr="00786F50">
        <w:rPr>
          <w:rFonts w:ascii="Times New Roman" w:hAnsi="Times New Roman"/>
          <w:sz w:val="26"/>
          <w:szCs w:val="26"/>
          <w:lang w:val="en-US"/>
        </w:rPr>
        <w:t xml:space="preserve"> special-i</w:t>
      </w:r>
      <w:bookmarkStart w:id="0" w:name="_GoBack"/>
      <w:bookmarkEnd w:id="0"/>
      <w:r w:rsidR="00F231BD" w:rsidRPr="00786F50">
        <w:rPr>
          <w:rFonts w:ascii="Times New Roman" w:hAnsi="Times New Roman"/>
          <w:sz w:val="26"/>
          <w:szCs w:val="26"/>
          <w:lang w:val="en-US"/>
        </w:rPr>
        <w:t xml:space="preserve">nterest tours (bird watching, rare plant and animal observations), exclusive nature outings, active recreation (kayaking, biking, hiking), accommodation, </w:t>
      </w:r>
      <w:r w:rsidR="00BD3D19" w:rsidRPr="00786F50">
        <w:rPr>
          <w:rFonts w:ascii="Times New Roman" w:hAnsi="Times New Roman"/>
          <w:sz w:val="26"/>
          <w:szCs w:val="26"/>
          <w:lang w:val="en-US"/>
        </w:rPr>
        <w:t>meals and catering</w:t>
      </w:r>
      <w:r w:rsidR="00F231BD" w:rsidRPr="00786F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D3D19" w:rsidRPr="00786F50">
        <w:rPr>
          <w:rFonts w:ascii="Times New Roman" w:hAnsi="Times New Roman"/>
          <w:sz w:val="26"/>
          <w:szCs w:val="26"/>
          <w:lang w:val="en-US"/>
        </w:rPr>
        <w:t>transfer service</w:t>
      </w:r>
      <w:r w:rsidR="00F231BD" w:rsidRPr="00786F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D3D19" w:rsidRPr="00786F50">
        <w:rPr>
          <w:rFonts w:ascii="Times New Roman" w:hAnsi="Times New Roman"/>
          <w:sz w:val="26"/>
          <w:szCs w:val="26"/>
          <w:lang w:val="en-US"/>
        </w:rPr>
        <w:t>rent of special event halls</w:t>
      </w:r>
      <w:r w:rsidR="00F231BD" w:rsidRPr="00786F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D3D19" w:rsidRPr="00786F50">
        <w:rPr>
          <w:rFonts w:ascii="Times New Roman" w:hAnsi="Times New Roman"/>
          <w:sz w:val="26"/>
          <w:szCs w:val="26"/>
          <w:lang w:val="en-US"/>
        </w:rPr>
        <w:t>wide range of supplemental facilities</w:t>
      </w:r>
      <w:r w:rsidR="00F231BD" w:rsidRPr="00786F50">
        <w:rPr>
          <w:rFonts w:ascii="Times New Roman" w:hAnsi="Times New Roman"/>
          <w:sz w:val="26"/>
          <w:szCs w:val="26"/>
          <w:lang w:val="en-US"/>
        </w:rPr>
        <w:t xml:space="preserve"> (Russian bath, sports grounds, adventure park</w:t>
      </w:r>
      <w:r w:rsidR="006F6E3D" w:rsidRPr="00786F50">
        <w:rPr>
          <w:rFonts w:ascii="Times New Roman" w:hAnsi="Times New Roman"/>
          <w:sz w:val="26"/>
          <w:szCs w:val="26"/>
          <w:lang w:val="en-US"/>
        </w:rPr>
        <w:t xml:space="preserve">, billiard, ping-pong, rent of  bikes, skies, boats, </w:t>
      </w:r>
      <w:proofErr w:type="spellStart"/>
      <w:r w:rsidR="006F6E3D" w:rsidRPr="00786F50">
        <w:rPr>
          <w:rFonts w:ascii="Times New Roman" w:hAnsi="Times New Roman"/>
          <w:sz w:val="26"/>
          <w:szCs w:val="26"/>
          <w:lang w:val="en-US"/>
        </w:rPr>
        <w:t>Ktraks</w:t>
      </w:r>
      <w:proofErr w:type="spellEnd"/>
      <w:r w:rsidR="006F6E3D" w:rsidRPr="00786F50">
        <w:rPr>
          <w:rFonts w:ascii="Times New Roman" w:hAnsi="Times New Roman"/>
          <w:sz w:val="26"/>
          <w:szCs w:val="26"/>
          <w:lang w:val="en-US"/>
        </w:rPr>
        <w:t xml:space="preserve"> and other</w:t>
      </w:r>
      <w:r w:rsidR="00F231BD" w:rsidRPr="00786F50">
        <w:rPr>
          <w:rFonts w:ascii="Times New Roman" w:hAnsi="Times New Roman"/>
          <w:sz w:val="26"/>
          <w:szCs w:val="26"/>
          <w:lang w:val="en-US"/>
        </w:rPr>
        <w:t>)</w:t>
      </w:r>
      <w:r w:rsidR="006F6E3D" w:rsidRPr="00786F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D3D19" w:rsidRPr="00786F50">
        <w:rPr>
          <w:rFonts w:ascii="Times New Roman" w:hAnsi="Times New Roman"/>
          <w:sz w:val="26"/>
          <w:szCs w:val="26"/>
          <w:lang w:val="en-US"/>
        </w:rPr>
        <w:t>fishing</w:t>
      </w:r>
      <w:r w:rsidR="006F6E3D" w:rsidRPr="00786F50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BD3D19" w:rsidRPr="00786F50">
        <w:rPr>
          <w:rFonts w:ascii="Times New Roman" w:hAnsi="Times New Roman"/>
          <w:sz w:val="26"/>
          <w:szCs w:val="26"/>
          <w:lang w:val="en-US"/>
        </w:rPr>
        <w:t>hunting tours in hunting grounds managed by the Reserve</w:t>
      </w:r>
      <w:r w:rsidR="006F6E3D" w:rsidRPr="00786F50">
        <w:rPr>
          <w:rFonts w:ascii="Times New Roman" w:hAnsi="Times New Roman"/>
          <w:sz w:val="26"/>
          <w:szCs w:val="26"/>
          <w:lang w:val="en-US"/>
        </w:rPr>
        <w:t>.</w:t>
      </w:r>
    </w:p>
    <w:p w:rsidR="00D941C5" w:rsidRPr="00786F50" w:rsidRDefault="006F6E3D" w:rsidP="006F6E3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86F50">
        <w:rPr>
          <w:rFonts w:ascii="Times New Roman" w:hAnsi="Times New Roman" w:cs="Times New Roman"/>
          <w:sz w:val="26"/>
          <w:szCs w:val="26"/>
          <w:lang w:val="en-US"/>
        </w:rPr>
        <w:t xml:space="preserve">English speaking nature guide </w:t>
      </w:r>
      <w:r w:rsidR="006E1DAE" w:rsidRPr="00786F50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 xml:space="preserve"> available.</w:t>
      </w:r>
    </w:p>
    <w:p w:rsidR="006F6E3D" w:rsidRPr="00786F50" w:rsidRDefault="00B17E5E" w:rsidP="006F6E3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786F50">
        <w:rPr>
          <w:rFonts w:ascii="Times New Roman" w:hAnsi="Times New Roman" w:cs="Times New Roman"/>
          <w:sz w:val="26"/>
          <w:szCs w:val="26"/>
          <w:lang w:val="en-US"/>
        </w:rPr>
        <w:t xml:space="preserve">Contact person: </w:t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ab/>
        <w:t xml:space="preserve">Alena </w:t>
      </w:r>
      <w:proofErr w:type="spellStart"/>
      <w:r w:rsidRPr="00786F50">
        <w:rPr>
          <w:rFonts w:ascii="Times New Roman" w:hAnsi="Times New Roman" w:cs="Times New Roman"/>
          <w:sz w:val="26"/>
          <w:szCs w:val="26"/>
          <w:lang w:val="en-US"/>
        </w:rPr>
        <w:t>Alsheuskaya</w:t>
      </w:r>
      <w:proofErr w:type="spellEnd"/>
      <w:r w:rsidRPr="00786F5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ab/>
        <w:t>Head of Eco-Tourism Department</w:t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786F50">
        <w:rPr>
          <w:rFonts w:ascii="Times New Roman" w:hAnsi="Times New Roman" w:cs="Times New Roman"/>
          <w:sz w:val="26"/>
          <w:szCs w:val="26"/>
          <w:lang w:val="en-US"/>
        </w:rPr>
        <w:tab/>
        <w:t>tourism@berezinsky.by</w:t>
      </w:r>
    </w:p>
    <w:sectPr w:rsidR="006F6E3D" w:rsidRPr="00786F50" w:rsidSect="006B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BBD"/>
    <w:multiLevelType w:val="hybridMultilevel"/>
    <w:tmpl w:val="62B2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6EDF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97"/>
    <w:rsid w:val="006B6739"/>
    <w:rsid w:val="006E1DAE"/>
    <w:rsid w:val="006F6E3D"/>
    <w:rsid w:val="00786F50"/>
    <w:rsid w:val="00A85C97"/>
    <w:rsid w:val="00B17E5E"/>
    <w:rsid w:val="00BD3D19"/>
    <w:rsid w:val="00D941C5"/>
    <w:rsid w:val="00F231BD"/>
    <w:rsid w:val="00F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Diplomat3</cp:lastModifiedBy>
  <cp:revision>3</cp:revision>
  <dcterms:created xsi:type="dcterms:W3CDTF">2015-11-20T18:43:00Z</dcterms:created>
  <dcterms:modified xsi:type="dcterms:W3CDTF">2015-11-24T07:14:00Z</dcterms:modified>
</cp:coreProperties>
</file>