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8C210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ADANA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934FE9" w:rsidRDefault="00934FE9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934FE9" w:rsidRPr="001615D3" w:rsidRDefault="00934FE9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450366"/>
    <w:rsid w:val="0051599B"/>
    <w:rsid w:val="00540248"/>
    <w:rsid w:val="00564508"/>
    <w:rsid w:val="005C4376"/>
    <w:rsid w:val="005E6122"/>
    <w:rsid w:val="0069526B"/>
    <w:rsid w:val="00777793"/>
    <w:rsid w:val="008C2109"/>
    <w:rsid w:val="00934FE9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cp:lastPrinted>2018-07-09T08:59:00Z</cp:lastPrinted>
  <dcterms:created xsi:type="dcterms:W3CDTF">2018-07-09T08:19:00Z</dcterms:created>
  <dcterms:modified xsi:type="dcterms:W3CDTF">2018-07-24T15:30:00Z</dcterms:modified>
</cp:coreProperties>
</file>