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24" w:rsidRDefault="003B5B24" w:rsidP="003B5B24">
      <w:pPr>
        <w:jc w:val="center"/>
        <w:rPr>
          <w:b/>
          <w:bCs/>
          <w:sz w:val="24"/>
        </w:rPr>
      </w:pPr>
      <w:r>
        <w:rPr>
          <w:b/>
          <w:bCs/>
          <w:sz w:val="24"/>
        </w:rPr>
        <w:t>YENİ BELGE İŞLEMLERİ İÇİN</w:t>
      </w:r>
    </w:p>
    <w:p w:rsidR="003B5B24" w:rsidRDefault="003B5B24" w:rsidP="003B5B24">
      <w:pPr>
        <w:pStyle w:val="Balk1"/>
        <w:rPr>
          <w:sz w:val="24"/>
        </w:rPr>
      </w:pPr>
      <w:r>
        <w:rPr>
          <w:sz w:val="24"/>
        </w:rPr>
        <w:t>ACENTANIN SIRASIYLA TAMAMLAMASI</w:t>
      </w:r>
    </w:p>
    <w:p w:rsidR="003B5B24" w:rsidRDefault="003B5B24" w:rsidP="003B5B24">
      <w:pPr>
        <w:pStyle w:val="Balk2"/>
        <w:jc w:val="center"/>
      </w:pPr>
      <w:r>
        <w:t>GEREKEN EVRAKLAR</w:t>
      </w:r>
    </w:p>
    <w:p w:rsidR="003B5B24" w:rsidRDefault="003B5B24" w:rsidP="003B5B24">
      <w:pPr>
        <w:numPr>
          <w:ilvl w:val="0"/>
          <w:numId w:val="28"/>
        </w:numPr>
        <w:spacing w:before="120"/>
        <w:ind w:left="714" w:hanging="357"/>
        <w:jc w:val="both"/>
        <w:rPr>
          <w:b/>
          <w:bCs/>
          <w:sz w:val="22"/>
        </w:rPr>
      </w:pPr>
      <w:r>
        <w:rPr>
          <w:b/>
          <w:bCs/>
          <w:sz w:val="22"/>
        </w:rPr>
        <w:t>Başvuru dilekçesi.</w:t>
      </w:r>
    </w:p>
    <w:p w:rsidR="003B5B24" w:rsidRDefault="003B5B24" w:rsidP="003B5B24">
      <w:pPr>
        <w:numPr>
          <w:ilvl w:val="0"/>
          <w:numId w:val="28"/>
        </w:numPr>
        <w:spacing w:before="120"/>
        <w:ind w:left="714" w:hanging="357"/>
        <w:jc w:val="both"/>
        <w:rPr>
          <w:b/>
          <w:bCs/>
          <w:sz w:val="22"/>
        </w:rPr>
      </w:pPr>
      <w:r>
        <w:rPr>
          <w:b/>
          <w:bCs/>
          <w:sz w:val="22"/>
        </w:rPr>
        <w:t>Acenta unvanının kabul edildiğine dair Bakanlıkça verilen yazı.</w:t>
      </w:r>
    </w:p>
    <w:p w:rsidR="003B5B24" w:rsidRPr="006264B8" w:rsidRDefault="003B5B24" w:rsidP="003B5B24">
      <w:pPr>
        <w:numPr>
          <w:ilvl w:val="0"/>
          <w:numId w:val="28"/>
        </w:numPr>
        <w:spacing w:before="120"/>
        <w:ind w:left="714" w:hanging="357"/>
        <w:jc w:val="both"/>
        <w:rPr>
          <w:b/>
          <w:bCs/>
          <w:sz w:val="22"/>
        </w:rPr>
      </w:pPr>
      <w:r>
        <w:rPr>
          <w:b/>
          <w:bCs/>
          <w:sz w:val="22"/>
        </w:rPr>
        <w:t xml:space="preserve">Başvuru sahibi tüzel kişinin, iştigal konusu olarak turizm veya seyahat acentalığı faaliyetinin de yer aldığı şirket ana sözleşmesinin bulunduğu Ticaret Sicili Gazetesinin tarih ve sayısının belirtildiği beyan </w:t>
      </w:r>
      <w:r>
        <w:rPr>
          <w:b/>
          <w:bCs/>
          <w:sz w:val="22"/>
          <w:u w:val="single"/>
        </w:rPr>
        <w:t>aslı</w:t>
      </w:r>
      <w:r>
        <w:rPr>
          <w:b/>
          <w:bCs/>
          <w:sz w:val="22"/>
        </w:rPr>
        <w:t>, (EK-4)</w:t>
      </w:r>
    </w:p>
    <w:p w:rsidR="003B5B24" w:rsidRDefault="003B5B24" w:rsidP="003B5B24">
      <w:pPr>
        <w:numPr>
          <w:ilvl w:val="0"/>
          <w:numId w:val="28"/>
        </w:numPr>
        <w:spacing w:before="120"/>
        <w:ind w:left="714" w:hanging="357"/>
        <w:jc w:val="both"/>
        <w:rPr>
          <w:b/>
          <w:bCs/>
          <w:sz w:val="22"/>
        </w:rPr>
      </w:pPr>
      <w:r>
        <w:rPr>
          <w:b/>
          <w:bCs/>
          <w:sz w:val="22"/>
        </w:rPr>
        <w:t xml:space="preserve">İmzaya yetkili kişi veya kişilerin de belirtildiği Ticaret Sicil Tasdikname </w:t>
      </w:r>
      <w:r>
        <w:rPr>
          <w:b/>
          <w:bCs/>
          <w:sz w:val="22"/>
          <w:u w:val="single"/>
        </w:rPr>
        <w:t>aslı</w:t>
      </w:r>
      <w:r>
        <w:rPr>
          <w:b/>
          <w:bCs/>
          <w:sz w:val="22"/>
        </w:rPr>
        <w:t xml:space="preserve"> </w:t>
      </w:r>
    </w:p>
    <w:p w:rsidR="003B5B24" w:rsidRDefault="003B5B24" w:rsidP="003B5B24">
      <w:pPr>
        <w:numPr>
          <w:ilvl w:val="0"/>
          <w:numId w:val="28"/>
        </w:numPr>
        <w:spacing w:before="120"/>
        <w:ind w:left="714" w:hanging="357"/>
        <w:jc w:val="both"/>
        <w:rPr>
          <w:b/>
          <w:bCs/>
          <w:sz w:val="22"/>
        </w:rPr>
      </w:pPr>
      <w:r>
        <w:rPr>
          <w:b/>
          <w:bCs/>
          <w:sz w:val="22"/>
        </w:rPr>
        <w:t xml:space="preserve">Ana </w:t>
      </w:r>
      <w:r w:rsidR="006B7B0F">
        <w:rPr>
          <w:b/>
          <w:bCs/>
          <w:sz w:val="22"/>
        </w:rPr>
        <w:t xml:space="preserve">faaliyet konusu olan (NACE </w:t>
      </w:r>
      <w:proofErr w:type="gramStart"/>
      <w:r w:rsidR="006B7B0F">
        <w:rPr>
          <w:b/>
          <w:bCs/>
          <w:sz w:val="22"/>
        </w:rPr>
        <w:t>KODU -</w:t>
      </w:r>
      <w:proofErr w:type="gramEnd"/>
      <w:r w:rsidR="006B7B0F">
        <w:rPr>
          <w:b/>
          <w:bCs/>
          <w:sz w:val="22"/>
        </w:rPr>
        <w:t xml:space="preserve"> </w:t>
      </w:r>
      <w:r w:rsidRPr="00BF0537">
        <w:rPr>
          <w:b/>
          <w:bCs/>
          <w:color w:val="000000"/>
          <w:sz w:val="22"/>
          <w:szCs w:val="22"/>
        </w:rPr>
        <w:t>79.11.01</w:t>
      </w:r>
      <w:r w:rsidR="006B7B0F">
        <w:rPr>
          <w:b/>
          <w:bCs/>
          <w:color w:val="000000"/>
          <w:sz w:val="22"/>
          <w:szCs w:val="22"/>
        </w:rPr>
        <w:t>)</w:t>
      </w:r>
      <w:r w:rsidRPr="00BF0537">
        <w:rPr>
          <w:bCs/>
          <w:color w:val="000000"/>
          <w:sz w:val="22"/>
          <w:szCs w:val="22"/>
        </w:rPr>
        <w:t xml:space="preserve"> </w:t>
      </w:r>
      <w:r w:rsidRPr="00BF0537">
        <w:rPr>
          <w:b/>
          <w:color w:val="000000"/>
          <w:sz w:val="22"/>
          <w:szCs w:val="22"/>
        </w:rPr>
        <w:t>Sey</w:t>
      </w:r>
      <w:r w:rsidR="006B7B0F">
        <w:rPr>
          <w:b/>
          <w:color w:val="000000"/>
          <w:sz w:val="22"/>
          <w:szCs w:val="22"/>
        </w:rPr>
        <w:t>ahat acentası</w:t>
      </w:r>
      <w:r w:rsidRPr="00BF0537">
        <w:rPr>
          <w:b/>
          <w:color w:val="000000"/>
          <w:sz w:val="22"/>
          <w:szCs w:val="22"/>
        </w:rPr>
        <w:t xml:space="preserve"> faaliyetleri</w:t>
      </w:r>
      <w:r>
        <w:rPr>
          <w:b/>
          <w:color w:val="000000"/>
          <w:sz w:val="22"/>
          <w:szCs w:val="22"/>
        </w:rPr>
        <w:t>ni</w:t>
      </w:r>
      <w:r w:rsidRPr="00BF0537">
        <w:rPr>
          <w:b/>
          <w:color w:val="000000"/>
          <w:sz w:val="22"/>
          <w:szCs w:val="22"/>
        </w:rPr>
        <w:t xml:space="preserve"> (hava yolu, deniz yolu, kara yolu, demir yolu ulaşımı için bilet rezervasyon işlemleri ve bilet satışı, seyahat, tur, ulaşım ve konaklama hizmetlerinin toptan veya perakende satışı, vb.)</w:t>
      </w:r>
      <w:r>
        <w:rPr>
          <w:b/>
          <w:color w:val="000000"/>
          <w:sz w:val="22"/>
          <w:szCs w:val="22"/>
        </w:rPr>
        <w:t xml:space="preserve"> gösteren faaliyet belgesi</w:t>
      </w:r>
    </w:p>
    <w:p w:rsidR="003B5B24" w:rsidRDefault="003B5B24" w:rsidP="003B5B24">
      <w:pPr>
        <w:numPr>
          <w:ilvl w:val="0"/>
          <w:numId w:val="28"/>
        </w:numPr>
        <w:spacing w:before="120"/>
        <w:ind w:left="714" w:hanging="357"/>
        <w:jc w:val="both"/>
        <w:rPr>
          <w:b/>
          <w:bCs/>
          <w:sz w:val="22"/>
        </w:rPr>
      </w:pPr>
      <w:r>
        <w:rPr>
          <w:b/>
          <w:bCs/>
          <w:sz w:val="22"/>
        </w:rPr>
        <w:t>Başvuru sahibi anonim şirketlerde Yönetim Kurulu Üyeleri ve şirket temsile yetkili kişi veya kişilerin, diğer şirketlerde ise tüm ortakların ve şirketi temsile yetkili kişi veya kişilerin;</w:t>
      </w:r>
    </w:p>
    <w:p w:rsidR="003B5B24" w:rsidRDefault="003B5B24" w:rsidP="003B5B24">
      <w:pPr>
        <w:numPr>
          <w:ilvl w:val="1"/>
          <w:numId w:val="28"/>
        </w:numPr>
        <w:jc w:val="both"/>
        <w:rPr>
          <w:b/>
          <w:bCs/>
          <w:sz w:val="22"/>
        </w:rPr>
      </w:pPr>
      <w:r>
        <w:rPr>
          <w:b/>
          <w:bCs/>
          <w:sz w:val="22"/>
        </w:rPr>
        <w:t xml:space="preserve">EK-2’deki yer alan T.C. Kimlik Numarası ve adli sicil beyanı </w:t>
      </w:r>
      <w:r>
        <w:rPr>
          <w:b/>
          <w:bCs/>
          <w:sz w:val="22"/>
          <w:u w:val="single"/>
        </w:rPr>
        <w:t>aslı</w:t>
      </w:r>
      <w:r>
        <w:rPr>
          <w:b/>
          <w:bCs/>
          <w:sz w:val="22"/>
        </w:rPr>
        <w:t>,</w:t>
      </w:r>
    </w:p>
    <w:p w:rsidR="003B5B24" w:rsidRDefault="003B5B24" w:rsidP="003B5B24">
      <w:pPr>
        <w:numPr>
          <w:ilvl w:val="1"/>
          <w:numId w:val="28"/>
        </w:numPr>
        <w:jc w:val="both"/>
        <w:rPr>
          <w:b/>
          <w:bCs/>
          <w:sz w:val="22"/>
        </w:rPr>
      </w:pPr>
      <w:r>
        <w:rPr>
          <w:b/>
          <w:bCs/>
          <w:sz w:val="22"/>
        </w:rPr>
        <w:t xml:space="preserve">Tüzel kişiliği temsile yetkili kişi veya kişilerin imza sirküleri </w:t>
      </w:r>
      <w:r>
        <w:rPr>
          <w:b/>
          <w:bCs/>
          <w:sz w:val="22"/>
          <w:u w:val="single"/>
        </w:rPr>
        <w:t>aslı veya onaylı sureti.</w:t>
      </w:r>
    </w:p>
    <w:p w:rsidR="003B5B24" w:rsidRDefault="003B5B24" w:rsidP="003B5B24">
      <w:pPr>
        <w:numPr>
          <w:ilvl w:val="0"/>
          <w:numId w:val="28"/>
        </w:numPr>
        <w:spacing w:before="120"/>
        <w:ind w:left="714" w:hanging="357"/>
        <w:jc w:val="both"/>
        <w:rPr>
          <w:b/>
          <w:bCs/>
          <w:sz w:val="22"/>
        </w:rPr>
      </w:pPr>
      <w:r>
        <w:rPr>
          <w:b/>
          <w:bCs/>
          <w:sz w:val="22"/>
        </w:rPr>
        <w:t>Seyahat Acentaları Yönetmeliği’nin 35.nci maddede belirtilen personele ait;</w:t>
      </w:r>
    </w:p>
    <w:p w:rsidR="003B5B24" w:rsidRDefault="003B5B24" w:rsidP="003B5B24">
      <w:pPr>
        <w:numPr>
          <w:ilvl w:val="2"/>
          <w:numId w:val="28"/>
        </w:numPr>
        <w:jc w:val="both"/>
        <w:rPr>
          <w:b/>
          <w:bCs/>
          <w:sz w:val="22"/>
        </w:rPr>
      </w:pPr>
      <w:r>
        <w:rPr>
          <w:b/>
          <w:bCs/>
          <w:sz w:val="22"/>
        </w:rPr>
        <w:t xml:space="preserve">Otelcilik ve turizm konusunda, meslek lisesi, </w:t>
      </w:r>
      <w:proofErr w:type="spellStart"/>
      <w:r>
        <w:rPr>
          <w:b/>
          <w:bCs/>
          <w:sz w:val="22"/>
        </w:rPr>
        <w:t>önlisans</w:t>
      </w:r>
      <w:proofErr w:type="spellEnd"/>
      <w:r>
        <w:rPr>
          <w:b/>
          <w:bCs/>
          <w:sz w:val="22"/>
        </w:rPr>
        <w:t xml:space="preserve"> veya lisans diploması (onaylı) </w:t>
      </w:r>
      <w:proofErr w:type="gramStart"/>
      <w:r>
        <w:rPr>
          <w:b/>
          <w:bCs/>
          <w:sz w:val="22"/>
        </w:rPr>
        <w:t>Veya</w:t>
      </w:r>
      <w:proofErr w:type="gramEnd"/>
    </w:p>
    <w:p w:rsidR="003B5B24" w:rsidRDefault="003B5B24" w:rsidP="003B5B24">
      <w:pPr>
        <w:numPr>
          <w:ilvl w:val="2"/>
          <w:numId w:val="28"/>
        </w:numPr>
        <w:jc w:val="both"/>
        <w:rPr>
          <w:b/>
          <w:bCs/>
          <w:sz w:val="22"/>
        </w:rPr>
      </w:pPr>
      <w:r>
        <w:rPr>
          <w:b/>
          <w:bCs/>
          <w:sz w:val="22"/>
        </w:rPr>
        <w:t>Enformasyon memurluğu yabancı dil başarı belgesi aslı.</w:t>
      </w:r>
    </w:p>
    <w:p w:rsidR="003B5B24" w:rsidRPr="00777650" w:rsidRDefault="003B5B24" w:rsidP="003B5B24">
      <w:pPr>
        <w:pStyle w:val="GvdeMetniGirintisi2"/>
      </w:pPr>
      <w:r>
        <w:t xml:space="preserve">     (C grubu seyahat </w:t>
      </w:r>
      <w:proofErr w:type="spellStart"/>
      <w:r>
        <w:t>acentalarında</w:t>
      </w:r>
      <w:proofErr w:type="spellEnd"/>
      <w:r>
        <w:t xml:space="preserve"> enformasyon memurluğu başarı belgesi sahibi olanlar Seyahat Acentaları Yönetmeliğinin 34. maddesinin 1 fıkrasında belirtilen nitelikleri haiz personel yerine çalıştırılabilir) </w:t>
      </w:r>
      <w:proofErr w:type="gramStart"/>
      <w:r>
        <w:t>Veya</w:t>
      </w:r>
      <w:proofErr w:type="gramEnd"/>
    </w:p>
    <w:p w:rsidR="003B5B24" w:rsidRDefault="003B5B24" w:rsidP="003B5B24">
      <w:pPr>
        <w:numPr>
          <w:ilvl w:val="2"/>
          <w:numId w:val="28"/>
        </w:numPr>
        <w:jc w:val="both"/>
        <w:rPr>
          <w:b/>
          <w:bCs/>
          <w:sz w:val="22"/>
        </w:rPr>
      </w:pPr>
      <w:r>
        <w:rPr>
          <w:b/>
          <w:bCs/>
          <w:sz w:val="22"/>
        </w:rPr>
        <w:t>Bakanlıkça verilmiş rehber belgesi (</w:t>
      </w:r>
      <w:r>
        <w:rPr>
          <w:b/>
          <w:bCs/>
          <w:sz w:val="22"/>
          <w:u w:val="single"/>
        </w:rPr>
        <w:t>Onaylı</w:t>
      </w:r>
      <w:r>
        <w:rPr>
          <w:b/>
          <w:bCs/>
          <w:sz w:val="22"/>
        </w:rPr>
        <w:t>),</w:t>
      </w:r>
    </w:p>
    <w:p w:rsidR="003B5B24" w:rsidRDefault="003B5B24" w:rsidP="003B5B24">
      <w:pPr>
        <w:numPr>
          <w:ilvl w:val="2"/>
          <w:numId w:val="28"/>
        </w:numPr>
        <w:jc w:val="both"/>
        <w:rPr>
          <w:b/>
          <w:bCs/>
          <w:sz w:val="22"/>
        </w:rPr>
      </w:pPr>
      <w:r>
        <w:rPr>
          <w:b/>
          <w:bCs/>
          <w:sz w:val="22"/>
        </w:rPr>
        <w:t xml:space="preserve">EK-3’deki yer alan T.C. Kimlik Numarası beyan </w:t>
      </w:r>
      <w:r>
        <w:rPr>
          <w:b/>
          <w:bCs/>
          <w:sz w:val="22"/>
          <w:u w:val="single"/>
        </w:rPr>
        <w:t>aslı</w:t>
      </w:r>
      <w:r>
        <w:rPr>
          <w:b/>
          <w:bCs/>
          <w:sz w:val="22"/>
        </w:rPr>
        <w:t>,</w:t>
      </w:r>
    </w:p>
    <w:p w:rsidR="003B5B24" w:rsidRDefault="003B5B24" w:rsidP="003B5B24">
      <w:pPr>
        <w:numPr>
          <w:ilvl w:val="2"/>
          <w:numId w:val="28"/>
        </w:numPr>
        <w:jc w:val="both"/>
        <w:rPr>
          <w:b/>
          <w:bCs/>
          <w:sz w:val="22"/>
        </w:rPr>
      </w:pPr>
      <w:r>
        <w:rPr>
          <w:b/>
          <w:bCs/>
          <w:sz w:val="22"/>
        </w:rPr>
        <w:t xml:space="preserve">EK-3’deki yer alan Sosyal Güvenlik Kurumu işyeri kodu beyan </w:t>
      </w:r>
      <w:r>
        <w:rPr>
          <w:b/>
          <w:bCs/>
          <w:sz w:val="22"/>
          <w:u w:val="single"/>
        </w:rPr>
        <w:t>aslı ile aylık pirim ve hizmet belgesi</w:t>
      </w:r>
    </w:p>
    <w:p w:rsidR="003B5B24" w:rsidRDefault="003B5B24" w:rsidP="003B5B24">
      <w:pPr>
        <w:numPr>
          <w:ilvl w:val="0"/>
          <w:numId w:val="28"/>
        </w:numPr>
        <w:spacing w:before="120"/>
        <w:ind w:left="714" w:hanging="357"/>
        <w:jc w:val="both"/>
        <w:rPr>
          <w:b/>
          <w:bCs/>
          <w:sz w:val="22"/>
        </w:rPr>
      </w:pPr>
      <w:r>
        <w:rPr>
          <w:b/>
          <w:bCs/>
          <w:sz w:val="22"/>
        </w:rPr>
        <w:t xml:space="preserve">Ek-1’de yer alan acenta unvanına ilişkin taahhütname </w:t>
      </w:r>
      <w:r>
        <w:rPr>
          <w:b/>
          <w:bCs/>
          <w:sz w:val="22"/>
          <w:u w:val="single"/>
        </w:rPr>
        <w:t>aslı</w:t>
      </w:r>
      <w:r>
        <w:rPr>
          <w:b/>
          <w:bCs/>
          <w:sz w:val="22"/>
        </w:rPr>
        <w:t>.</w:t>
      </w:r>
    </w:p>
    <w:p w:rsidR="003B5B24" w:rsidRDefault="003B5B24" w:rsidP="003B5B24">
      <w:pPr>
        <w:numPr>
          <w:ilvl w:val="0"/>
          <w:numId w:val="28"/>
        </w:numPr>
        <w:spacing w:before="120"/>
        <w:ind w:left="714" w:hanging="357"/>
        <w:jc w:val="both"/>
        <w:rPr>
          <w:b/>
          <w:bCs/>
          <w:sz w:val="22"/>
        </w:rPr>
      </w:pPr>
      <w:r>
        <w:rPr>
          <w:b/>
          <w:bCs/>
          <w:sz w:val="22"/>
        </w:rPr>
        <w:t xml:space="preserve">04/01/2002 tarihli ve 4734 sayılı </w:t>
      </w:r>
      <w:proofErr w:type="gramStart"/>
      <w:r>
        <w:rPr>
          <w:b/>
          <w:bCs/>
          <w:sz w:val="22"/>
        </w:rPr>
        <w:t>Kamu İhale Kanununun</w:t>
      </w:r>
      <w:proofErr w:type="gramEnd"/>
      <w:r>
        <w:rPr>
          <w:b/>
          <w:bCs/>
          <w:sz w:val="22"/>
        </w:rPr>
        <w:t xml:space="preserve"> 34. maddesinde belirtilen değerler üzerinden;</w:t>
      </w:r>
    </w:p>
    <w:p w:rsidR="003B5B24" w:rsidRDefault="003B5B24" w:rsidP="003B5B24">
      <w:pPr>
        <w:numPr>
          <w:ilvl w:val="2"/>
          <w:numId w:val="25"/>
        </w:numPr>
        <w:jc w:val="both"/>
        <w:rPr>
          <w:b/>
          <w:bCs/>
          <w:sz w:val="22"/>
        </w:rPr>
      </w:pPr>
      <w:r>
        <w:rPr>
          <w:b/>
          <w:bCs/>
          <w:sz w:val="22"/>
        </w:rPr>
        <w:t>Teminat mektubu olarak verilecekse kesin ve süresiz teminat mektubunda; acenta unvanı, ticaret unvanın bulunması gerekmektedir.</w:t>
      </w:r>
    </w:p>
    <w:p w:rsidR="003B5B24" w:rsidRDefault="003B5B24" w:rsidP="003B5B24">
      <w:pPr>
        <w:numPr>
          <w:ilvl w:val="2"/>
          <w:numId w:val="25"/>
        </w:numPr>
        <w:jc w:val="both"/>
        <w:rPr>
          <w:b/>
          <w:bCs/>
          <w:sz w:val="22"/>
        </w:rPr>
      </w:pPr>
      <w:r>
        <w:rPr>
          <w:b/>
          <w:bCs/>
          <w:sz w:val="22"/>
        </w:rPr>
        <w:t xml:space="preserve">Teminat mektupları dışındaki teminatlar Bakanlık Merkez Muhasebe Birimine veya il veya ilçeler genel bütçeli dairelere ait muhasebe birimleri vasıtasıyla Bakanlık Merkez Muhasebe Birimine yatırılır. </w:t>
      </w:r>
      <w:r>
        <w:rPr>
          <w:bCs/>
        </w:rPr>
        <w:t xml:space="preserve">(Kaşeli ve imzalı dekont aslı olması gerekmekte olup, ayrıca dekontta </w:t>
      </w:r>
      <w:r w:rsidRPr="00674DC2">
        <w:rPr>
          <w:b/>
          <w:bCs/>
        </w:rPr>
        <w:t>gönderen</w:t>
      </w:r>
      <w:r>
        <w:rPr>
          <w:bCs/>
        </w:rPr>
        <w:t xml:space="preserve"> kısmında ticari unvanı, </w:t>
      </w:r>
      <w:r w:rsidRPr="00674DC2">
        <w:rPr>
          <w:b/>
          <w:bCs/>
        </w:rPr>
        <w:t>açıklama</w:t>
      </w:r>
      <w:r>
        <w:rPr>
          <w:bCs/>
        </w:rPr>
        <w:t xml:space="preserve"> kısmında ise T.C. Kültür ve Turizm Bakanlığından alınan acenta unvanının yazılması zorunludur.)</w:t>
      </w:r>
    </w:p>
    <w:p w:rsidR="003B5B24" w:rsidRDefault="003B5B24" w:rsidP="003B5B24">
      <w:pPr>
        <w:numPr>
          <w:ilvl w:val="2"/>
          <w:numId w:val="25"/>
        </w:numPr>
        <w:jc w:val="both"/>
        <w:rPr>
          <w:b/>
          <w:bCs/>
          <w:sz w:val="22"/>
        </w:rPr>
      </w:pPr>
      <w:r>
        <w:rPr>
          <w:b/>
          <w:bCs/>
          <w:sz w:val="22"/>
        </w:rPr>
        <w:t xml:space="preserve">A grubu için </w:t>
      </w:r>
      <w:r>
        <w:rPr>
          <w:b/>
          <w:bCs/>
          <w:sz w:val="22"/>
        </w:rPr>
        <w:tab/>
      </w:r>
      <w:r>
        <w:rPr>
          <w:b/>
          <w:bCs/>
          <w:sz w:val="22"/>
        </w:rPr>
        <w:tab/>
        <w:t>: 7.000,00.-</w:t>
      </w:r>
      <w:proofErr w:type="gramStart"/>
      <w:r>
        <w:rPr>
          <w:b/>
          <w:bCs/>
          <w:sz w:val="22"/>
        </w:rPr>
        <w:t>TL  (</w:t>
      </w:r>
      <w:proofErr w:type="spellStart"/>
      <w:proofErr w:type="gramEnd"/>
      <w:r>
        <w:rPr>
          <w:b/>
          <w:bCs/>
          <w:sz w:val="22"/>
        </w:rPr>
        <w:t>yedibin</w:t>
      </w:r>
      <w:proofErr w:type="spellEnd"/>
      <w:r>
        <w:rPr>
          <w:b/>
          <w:bCs/>
          <w:sz w:val="22"/>
        </w:rPr>
        <w:t xml:space="preserve"> Türk Lirası)</w:t>
      </w:r>
    </w:p>
    <w:p w:rsidR="003B5B24" w:rsidRDefault="003B5B24" w:rsidP="003B5B24">
      <w:pPr>
        <w:numPr>
          <w:ilvl w:val="2"/>
          <w:numId w:val="25"/>
        </w:numPr>
        <w:jc w:val="both"/>
        <w:rPr>
          <w:b/>
          <w:bCs/>
          <w:sz w:val="22"/>
        </w:rPr>
      </w:pPr>
      <w:r>
        <w:rPr>
          <w:b/>
          <w:bCs/>
          <w:sz w:val="22"/>
        </w:rPr>
        <w:t xml:space="preserve">B grubu için </w:t>
      </w:r>
      <w:r>
        <w:rPr>
          <w:b/>
          <w:bCs/>
          <w:sz w:val="22"/>
        </w:rPr>
        <w:tab/>
      </w:r>
      <w:r>
        <w:rPr>
          <w:b/>
          <w:bCs/>
          <w:sz w:val="22"/>
        </w:rPr>
        <w:tab/>
        <w:t>: 6.000,00.-</w:t>
      </w:r>
      <w:proofErr w:type="gramStart"/>
      <w:r>
        <w:rPr>
          <w:b/>
          <w:bCs/>
          <w:sz w:val="22"/>
        </w:rPr>
        <w:t>TL  (</w:t>
      </w:r>
      <w:proofErr w:type="spellStart"/>
      <w:proofErr w:type="gramEnd"/>
      <w:r>
        <w:rPr>
          <w:b/>
          <w:bCs/>
          <w:sz w:val="22"/>
        </w:rPr>
        <w:t>altıbin</w:t>
      </w:r>
      <w:proofErr w:type="spellEnd"/>
      <w:r>
        <w:rPr>
          <w:b/>
          <w:bCs/>
          <w:sz w:val="22"/>
        </w:rPr>
        <w:t xml:space="preserve"> Türk Lirası)</w:t>
      </w:r>
    </w:p>
    <w:p w:rsidR="003B5B24" w:rsidRDefault="003B5B24" w:rsidP="003B5B24">
      <w:pPr>
        <w:numPr>
          <w:ilvl w:val="2"/>
          <w:numId w:val="25"/>
        </w:numPr>
        <w:jc w:val="both"/>
        <w:rPr>
          <w:b/>
          <w:bCs/>
          <w:sz w:val="22"/>
        </w:rPr>
      </w:pPr>
      <w:r>
        <w:rPr>
          <w:b/>
          <w:bCs/>
          <w:sz w:val="22"/>
        </w:rPr>
        <w:t>C grubu için</w:t>
      </w:r>
      <w:r>
        <w:rPr>
          <w:b/>
          <w:bCs/>
          <w:sz w:val="22"/>
        </w:rPr>
        <w:tab/>
      </w:r>
      <w:r>
        <w:rPr>
          <w:b/>
          <w:bCs/>
          <w:sz w:val="22"/>
        </w:rPr>
        <w:tab/>
        <w:t>: 5.000,00.-</w:t>
      </w:r>
      <w:proofErr w:type="gramStart"/>
      <w:r>
        <w:rPr>
          <w:b/>
          <w:bCs/>
          <w:sz w:val="22"/>
        </w:rPr>
        <w:t>TL  (</w:t>
      </w:r>
      <w:proofErr w:type="spellStart"/>
      <w:proofErr w:type="gramEnd"/>
      <w:r>
        <w:rPr>
          <w:b/>
          <w:bCs/>
          <w:sz w:val="22"/>
        </w:rPr>
        <w:t>beşbin</w:t>
      </w:r>
      <w:proofErr w:type="spellEnd"/>
      <w:r>
        <w:rPr>
          <w:b/>
          <w:bCs/>
          <w:sz w:val="22"/>
        </w:rPr>
        <w:t xml:space="preserve"> Türk Lirası)      </w:t>
      </w:r>
    </w:p>
    <w:p w:rsidR="003B5B24" w:rsidRDefault="003B5B24" w:rsidP="003B5B24">
      <w:pPr>
        <w:ind w:left="1980"/>
        <w:jc w:val="both"/>
        <w:rPr>
          <w:b/>
          <w:bCs/>
          <w:sz w:val="22"/>
        </w:rPr>
      </w:pPr>
      <w:r>
        <w:rPr>
          <w:b/>
          <w:bCs/>
          <w:sz w:val="22"/>
        </w:rPr>
        <w:t xml:space="preserve">         </w:t>
      </w:r>
      <w:proofErr w:type="gramStart"/>
      <w:r>
        <w:rPr>
          <w:b/>
          <w:bCs/>
          <w:sz w:val="22"/>
        </w:rPr>
        <w:t>ve</w:t>
      </w:r>
      <w:proofErr w:type="gramEnd"/>
      <w:r>
        <w:rPr>
          <w:b/>
          <w:bCs/>
          <w:sz w:val="22"/>
        </w:rPr>
        <w:t xml:space="preserve"> her bir şube için bu miktarların % 25’i olması,</w:t>
      </w:r>
    </w:p>
    <w:p w:rsidR="003B5B24" w:rsidRDefault="003B5B24" w:rsidP="003B5B24">
      <w:pPr>
        <w:numPr>
          <w:ilvl w:val="0"/>
          <w:numId w:val="28"/>
        </w:numPr>
        <w:jc w:val="both"/>
        <w:rPr>
          <w:b/>
          <w:bCs/>
          <w:sz w:val="22"/>
        </w:rPr>
      </w:pPr>
      <w:r>
        <w:rPr>
          <w:b/>
          <w:bCs/>
          <w:sz w:val="22"/>
        </w:rPr>
        <w:t>Resimli soru fişleri.</w:t>
      </w:r>
    </w:p>
    <w:p w:rsidR="003B5B24" w:rsidRDefault="000029D5" w:rsidP="003B5B24">
      <w:pPr>
        <w:numPr>
          <w:ilvl w:val="0"/>
          <w:numId w:val="28"/>
        </w:numPr>
        <w:jc w:val="both"/>
        <w:rPr>
          <w:b/>
          <w:bCs/>
          <w:sz w:val="22"/>
        </w:rPr>
      </w:pPr>
      <w:proofErr w:type="gramStart"/>
      <w:r>
        <w:rPr>
          <w:b/>
          <w:bCs/>
          <w:sz w:val="22"/>
        </w:rPr>
        <w:t>UETS(</w:t>
      </w:r>
      <w:proofErr w:type="gramEnd"/>
      <w:r w:rsidR="00232568">
        <w:rPr>
          <w:b/>
          <w:bCs/>
          <w:sz w:val="22"/>
        </w:rPr>
        <w:t>Ulusal Elektronik Tebligat Sistemi</w:t>
      </w:r>
      <w:r>
        <w:rPr>
          <w:b/>
          <w:bCs/>
          <w:sz w:val="22"/>
        </w:rPr>
        <w:t>)</w:t>
      </w:r>
      <w:r w:rsidR="00232568">
        <w:rPr>
          <w:b/>
          <w:bCs/>
          <w:sz w:val="22"/>
        </w:rPr>
        <w:t xml:space="preserve"> kurumsal kullanıcı adres beyanı</w:t>
      </w:r>
    </w:p>
    <w:p w:rsidR="003B5B24" w:rsidRDefault="003B5B24">
      <w:pPr>
        <w:pStyle w:val="KonuBal"/>
      </w:pPr>
    </w:p>
    <w:p w:rsidR="00F0033A" w:rsidRDefault="00F0033A">
      <w:pPr>
        <w:pStyle w:val="KonuBal"/>
      </w:pPr>
      <w:r>
        <w:lastRenderedPageBreak/>
        <w:t>SEYAHAT ACENTALARININ</w:t>
      </w:r>
    </w:p>
    <w:p w:rsidR="00F0033A" w:rsidRDefault="00F0033A">
      <w:pPr>
        <w:pStyle w:val="KonuBal"/>
        <w:rPr>
          <w:b w:val="0"/>
          <w:sz w:val="24"/>
        </w:rPr>
      </w:pPr>
      <w:r>
        <w:t>BAŞVURU VE KURULUŞ İŞLEMLERİ</w:t>
      </w:r>
    </w:p>
    <w:p w:rsidR="00F0033A" w:rsidRDefault="00F0033A">
      <w:pPr>
        <w:rPr>
          <w:b/>
          <w:sz w:val="24"/>
        </w:rPr>
      </w:pPr>
    </w:p>
    <w:p w:rsidR="00F0033A" w:rsidRDefault="00F0033A">
      <w:pPr>
        <w:pStyle w:val="GvdeMetni"/>
        <w:rPr>
          <w:b w:val="0"/>
          <w:bCs/>
          <w:sz w:val="20"/>
        </w:rPr>
      </w:pPr>
      <w:r>
        <w:rPr>
          <w:b w:val="0"/>
          <w:bCs/>
          <w:sz w:val="20"/>
        </w:rPr>
        <w:t>Ülkemizde seyahat acentalığı faaliyeti göstermek isteyen kuruluşların bu faaliyetlerini gösterebilmeleri için 1618 Sayılı Seyahat Acentaları ve Seyahat Acentaları Birliği Kanunu çerçevesinde gerekli yasal</w:t>
      </w:r>
      <w:r w:rsidR="001B1257">
        <w:rPr>
          <w:b w:val="0"/>
          <w:bCs/>
          <w:sz w:val="20"/>
        </w:rPr>
        <w:t xml:space="preserve"> prosedürü </w:t>
      </w:r>
      <w:r>
        <w:rPr>
          <w:b w:val="0"/>
          <w:bCs/>
          <w:sz w:val="20"/>
        </w:rPr>
        <w:t xml:space="preserve">tamamlamaları gerekmektedir. </w:t>
      </w:r>
    </w:p>
    <w:p w:rsidR="00F0033A" w:rsidRDefault="00F0033A"/>
    <w:p w:rsidR="00F0033A" w:rsidRDefault="00F0033A">
      <w:r>
        <w:t xml:space="preserve">Bu durumda; </w:t>
      </w:r>
    </w:p>
    <w:p w:rsidR="00F0033A" w:rsidRDefault="00F0033A"/>
    <w:p w:rsidR="00F0033A" w:rsidRDefault="00F0033A">
      <w:pPr>
        <w:pStyle w:val="Balk4"/>
        <w:rPr>
          <w:b w:val="0"/>
          <w:sz w:val="20"/>
          <w:u w:val="single"/>
        </w:rPr>
      </w:pPr>
      <w:r>
        <w:rPr>
          <w:sz w:val="20"/>
          <w:u w:val="single"/>
        </w:rPr>
        <w:t>Başvuru</w:t>
      </w:r>
      <w:r>
        <w:rPr>
          <w:b w:val="0"/>
          <w:sz w:val="20"/>
          <w:u w:val="single"/>
        </w:rPr>
        <w:t xml:space="preserve"> </w:t>
      </w:r>
    </w:p>
    <w:p w:rsidR="00F0033A" w:rsidRDefault="00F0033A">
      <w:pPr>
        <w:rPr>
          <w:b/>
        </w:rPr>
      </w:pPr>
    </w:p>
    <w:p w:rsidR="00F0033A" w:rsidRDefault="00F0033A">
      <w:pPr>
        <w:jc w:val="both"/>
      </w:pPr>
      <w:r>
        <w:t>1- ) Seyahat acentası işletme belgesi almak isteyen tüzel kişiler, bir dilekçe ve varsa isim tesciline ilişkin belge ile seyahat acentası unvanı almak üzere Bakanlığa başvurur. (</w:t>
      </w:r>
      <w:proofErr w:type="gramStart"/>
      <w:r>
        <w:t>dilekçede</w:t>
      </w:r>
      <w:proofErr w:type="gramEnd"/>
      <w:r>
        <w:t xml:space="preserve"> </w:t>
      </w:r>
      <w:r>
        <w:rPr>
          <w:szCs w:val="28"/>
        </w:rPr>
        <w:t>şirketi temsil ve ilzama yetkili kişinin adı soyadı, imzası, telefon ve faks numarası, açık adresi, başvuru tarihi ve</w:t>
      </w:r>
      <w:r>
        <w:t xml:space="preserve"> tercih sırasına göre birden fazla unvanın yer alması gerekmektedir.) </w:t>
      </w:r>
    </w:p>
    <w:p w:rsidR="00F0033A" w:rsidRDefault="00F0033A"/>
    <w:p w:rsidR="00F0033A" w:rsidRDefault="00F0033A">
      <w:r>
        <w:t xml:space="preserve">T.C </w:t>
      </w:r>
    </w:p>
    <w:p w:rsidR="00F0033A" w:rsidRDefault="00F0033A">
      <w:r>
        <w:t xml:space="preserve">KÜLTÜR VE TURİZM BAKANLIĞI </w:t>
      </w:r>
    </w:p>
    <w:p w:rsidR="00F0033A" w:rsidRDefault="00F0033A">
      <w:r>
        <w:t xml:space="preserve">YATIRIM VE İŞLETMELER GENEL MÜDÜRLÜĞÜ </w:t>
      </w:r>
    </w:p>
    <w:p w:rsidR="00F0033A" w:rsidRDefault="00F0033A">
      <w:r>
        <w:t xml:space="preserve">Seyahat Acentaları Daire Başkanlığı </w:t>
      </w:r>
    </w:p>
    <w:p w:rsidR="00F0033A" w:rsidRDefault="006B294F">
      <w:r>
        <w:t>İsmet İnönü Bulvarı No:32</w:t>
      </w:r>
      <w:r w:rsidR="00F0033A">
        <w:t xml:space="preserve"> </w:t>
      </w:r>
    </w:p>
    <w:p w:rsidR="00F0033A" w:rsidRDefault="00F0033A">
      <w:pPr>
        <w:pStyle w:val="Balk5"/>
        <w:rPr>
          <w:sz w:val="20"/>
        </w:rPr>
      </w:pPr>
      <w:r>
        <w:rPr>
          <w:sz w:val="20"/>
        </w:rPr>
        <w:t xml:space="preserve">EMEK /ANKARA </w:t>
      </w:r>
    </w:p>
    <w:p w:rsidR="00F0033A" w:rsidRDefault="00F0033A"/>
    <w:p w:rsidR="00F0033A" w:rsidRDefault="00F0033A">
      <w:pPr>
        <w:jc w:val="both"/>
      </w:pPr>
      <w:r>
        <w:t>2- ) Bakanlık tarafından başvuruda belirtilen seyahat acentası unvanının uygun bulunması durumunda bu husus başvuru sahibine ve TÜRSAB’a yazılı olarak bildirilir.</w:t>
      </w:r>
    </w:p>
    <w:p w:rsidR="00F0033A" w:rsidRDefault="00F0033A"/>
    <w:p w:rsidR="00F0033A" w:rsidRDefault="00F0033A">
      <w:pPr>
        <w:pStyle w:val="Balk4"/>
        <w:rPr>
          <w:sz w:val="20"/>
          <w:u w:val="single"/>
        </w:rPr>
      </w:pPr>
      <w:r>
        <w:rPr>
          <w:sz w:val="20"/>
          <w:u w:val="single"/>
        </w:rPr>
        <w:t xml:space="preserve">Yeni Seyahat Acentası Kuruluşu Başvuru Belgeleri </w:t>
      </w:r>
    </w:p>
    <w:p w:rsidR="00F0033A" w:rsidRDefault="00F0033A">
      <w:pPr>
        <w:pStyle w:val="GvdeMetni3"/>
        <w:tabs>
          <w:tab w:val="clear" w:pos="567"/>
        </w:tabs>
        <w:rPr>
          <w:sz w:val="20"/>
        </w:rPr>
      </w:pPr>
      <w:r>
        <w:rPr>
          <w:sz w:val="20"/>
        </w:rPr>
        <w:t>Seyahat acentası işletme belgesi almak isteyen tüzel kişiler acenta unvanının uygun görüldüğünün Bakanlıkça bildirilmesinden itibaren otuz gün içinde aşağıda belirtilen belgelerin aslı veya onaylı sureti ile TÜRSAB’a başvurur. Onaylı suretinin ibrazı istenilen belgelerin aslının getirilmesi halinde, belgenin fotokopisi aslına uygunlu kontrol edildikten sonra ilgili görevli tarafından isim ve unvan yazılarak tasdik edilir.</w:t>
      </w:r>
    </w:p>
    <w:p w:rsidR="00F0033A" w:rsidRDefault="00F0033A">
      <w:pPr>
        <w:jc w:val="both"/>
        <w:rPr>
          <w:b/>
        </w:rPr>
      </w:pPr>
    </w:p>
    <w:p w:rsidR="00F0033A" w:rsidRDefault="00F0033A">
      <w:pPr>
        <w:pStyle w:val="stbilgi"/>
        <w:tabs>
          <w:tab w:val="clear" w:pos="4536"/>
          <w:tab w:val="clear" w:pos="9072"/>
        </w:tabs>
        <w:ind w:left="360" w:firstLine="348"/>
        <w:jc w:val="both"/>
        <w:rPr>
          <w:b/>
          <w:bCs/>
          <w:sz w:val="20"/>
        </w:rPr>
      </w:pPr>
      <w:r>
        <w:rPr>
          <w:b/>
          <w:bCs/>
          <w:sz w:val="20"/>
        </w:rPr>
        <w:t xml:space="preserve">“Belgenin “Aslı Görülmüştür” tasdik işleminin TÜRSAB tarafından yapılması ancak belge aslını getiren kişinin; </w:t>
      </w:r>
    </w:p>
    <w:p w:rsidR="00F0033A" w:rsidRDefault="009C5A57">
      <w:pPr>
        <w:pStyle w:val="stbilgi"/>
        <w:numPr>
          <w:ilvl w:val="0"/>
          <w:numId w:val="33"/>
        </w:numPr>
        <w:tabs>
          <w:tab w:val="clear" w:pos="4536"/>
          <w:tab w:val="clear" w:pos="9072"/>
        </w:tabs>
        <w:jc w:val="both"/>
        <w:rPr>
          <w:b/>
          <w:bCs/>
          <w:sz w:val="20"/>
        </w:rPr>
      </w:pPr>
      <w:r>
        <w:rPr>
          <w:b/>
          <w:bCs/>
          <w:sz w:val="20"/>
        </w:rPr>
        <w:t>Seyahat Acentası tüzel kişinin,</w:t>
      </w:r>
    </w:p>
    <w:p w:rsidR="00F0033A" w:rsidRDefault="00F0033A">
      <w:pPr>
        <w:pStyle w:val="stbilgi"/>
        <w:numPr>
          <w:ilvl w:val="1"/>
          <w:numId w:val="32"/>
        </w:numPr>
        <w:tabs>
          <w:tab w:val="clear" w:pos="4536"/>
          <w:tab w:val="clear" w:pos="9072"/>
        </w:tabs>
        <w:jc w:val="both"/>
        <w:rPr>
          <w:b/>
          <w:bCs/>
          <w:sz w:val="20"/>
        </w:rPr>
      </w:pPr>
      <w:r>
        <w:rPr>
          <w:b/>
          <w:bCs/>
          <w:sz w:val="20"/>
        </w:rPr>
        <w:t>Temsil ve ilzama yetkili kişi veya kişiler</w:t>
      </w:r>
    </w:p>
    <w:p w:rsidR="00F0033A" w:rsidRDefault="00F0033A">
      <w:pPr>
        <w:pStyle w:val="stbilgi"/>
        <w:numPr>
          <w:ilvl w:val="1"/>
          <w:numId w:val="32"/>
        </w:numPr>
        <w:tabs>
          <w:tab w:val="clear" w:pos="4536"/>
          <w:tab w:val="clear" w:pos="9072"/>
        </w:tabs>
        <w:jc w:val="both"/>
        <w:rPr>
          <w:b/>
          <w:bCs/>
          <w:sz w:val="20"/>
        </w:rPr>
      </w:pPr>
      <w:r>
        <w:rPr>
          <w:b/>
          <w:bCs/>
          <w:sz w:val="20"/>
        </w:rPr>
        <w:t>Genel Müdür</w:t>
      </w:r>
    </w:p>
    <w:p w:rsidR="00F0033A" w:rsidRDefault="00F0033A">
      <w:pPr>
        <w:pStyle w:val="stbilgi"/>
        <w:numPr>
          <w:ilvl w:val="1"/>
          <w:numId w:val="32"/>
        </w:numPr>
        <w:tabs>
          <w:tab w:val="clear" w:pos="4536"/>
          <w:tab w:val="clear" w:pos="9072"/>
        </w:tabs>
        <w:jc w:val="both"/>
        <w:rPr>
          <w:b/>
          <w:bCs/>
          <w:sz w:val="20"/>
        </w:rPr>
      </w:pPr>
      <w:r>
        <w:rPr>
          <w:b/>
          <w:bCs/>
          <w:sz w:val="20"/>
        </w:rPr>
        <w:t>Şirket Müdürü</w:t>
      </w:r>
    </w:p>
    <w:p w:rsidR="00F0033A" w:rsidRDefault="00F0033A">
      <w:pPr>
        <w:pStyle w:val="stbilgi"/>
        <w:numPr>
          <w:ilvl w:val="1"/>
          <w:numId w:val="32"/>
        </w:numPr>
        <w:tabs>
          <w:tab w:val="clear" w:pos="4536"/>
          <w:tab w:val="clear" w:pos="9072"/>
        </w:tabs>
        <w:jc w:val="both"/>
        <w:rPr>
          <w:b/>
          <w:bCs/>
          <w:sz w:val="20"/>
        </w:rPr>
      </w:pPr>
      <w:r>
        <w:rPr>
          <w:b/>
          <w:bCs/>
          <w:sz w:val="20"/>
        </w:rPr>
        <w:t>Seyahat Acentası personeli, (Seyahat Acentaları Yönetmeliğinin 35. maddesinde tanımlanan)</w:t>
      </w:r>
    </w:p>
    <w:p w:rsidR="00F0033A" w:rsidRDefault="00F0033A">
      <w:pPr>
        <w:pStyle w:val="stbilgi"/>
        <w:numPr>
          <w:ilvl w:val="1"/>
          <w:numId w:val="32"/>
        </w:numPr>
        <w:tabs>
          <w:tab w:val="clear" w:pos="4536"/>
          <w:tab w:val="clear" w:pos="9072"/>
        </w:tabs>
        <w:jc w:val="both"/>
        <w:rPr>
          <w:b/>
          <w:bCs/>
          <w:sz w:val="20"/>
        </w:rPr>
      </w:pPr>
      <w:r>
        <w:rPr>
          <w:b/>
          <w:bCs/>
          <w:sz w:val="20"/>
        </w:rPr>
        <w:t>Sigortalı çalışanı, (Aylık Prim ve Hizmet Belgesi ibrazı gerekmektedir.)</w:t>
      </w:r>
    </w:p>
    <w:p w:rsidR="00F0033A" w:rsidRDefault="00F0033A">
      <w:pPr>
        <w:jc w:val="both"/>
      </w:pPr>
      <w:r>
        <w:rPr>
          <w:b/>
          <w:bCs/>
        </w:rPr>
        <w:t xml:space="preserve">                     d)    Vekaletname ile yetki verilen kişi olması koşulu ile yapılabilir.”</w:t>
      </w:r>
    </w:p>
    <w:p w:rsidR="00F0033A" w:rsidRDefault="00F0033A">
      <w:pPr>
        <w:jc w:val="both"/>
        <w:rPr>
          <w:b/>
        </w:rPr>
      </w:pPr>
    </w:p>
    <w:p w:rsidR="00F0033A" w:rsidRDefault="00F0033A">
      <w:pPr>
        <w:numPr>
          <w:ilvl w:val="0"/>
          <w:numId w:val="23"/>
        </w:numPr>
        <w:jc w:val="both"/>
        <w:rPr>
          <w:bCs/>
        </w:rPr>
      </w:pPr>
      <w:r>
        <w:rPr>
          <w:bCs/>
        </w:rPr>
        <w:t>Başvuru dilekçesi,</w:t>
      </w:r>
    </w:p>
    <w:p w:rsidR="00F0033A" w:rsidRDefault="00F0033A">
      <w:pPr>
        <w:jc w:val="both"/>
        <w:rPr>
          <w:bCs/>
        </w:rPr>
      </w:pPr>
    </w:p>
    <w:p w:rsidR="00F0033A" w:rsidRDefault="00F0033A">
      <w:pPr>
        <w:numPr>
          <w:ilvl w:val="0"/>
          <w:numId w:val="23"/>
        </w:numPr>
        <w:tabs>
          <w:tab w:val="left" w:pos="567"/>
        </w:tabs>
        <w:jc w:val="both"/>
        <w:rPr>
          <w:bCs/>
        </w:rPr>
      </w:pPr>
      <w:r>
        <w:rPr>
          <w:bCs/>
        </w:rPr>
        <w:t xml:space="preserve">Başvuru sahibi tüzel kişinin, iştigal konusu olarak turizm veya seyahat acentalığı faaliyetinin de yer aldığı şirket ana sözleşmesinin bulunduğu Ticaret Sicili Gazetesinin tarih ve sayısının belirtildiği beyan </w:t>
      </w:r>
      <w:r>
        <w:rPr>
          <w:bCs/>
          <w:u w:val="single"/>
        </w:rPr>
        <w:t>aslı</w:t>
      </w:r>
      <w:r>
        <w:rPr>
          <w:bCs/>
        </w:rPr>
        <w:t>, (Ek-4)</w:t>
      </w:r>
    </w:p>
    <w:p w:rsidR="00F0033A" w:rsidRDefault="00F0033A">
      <w:pPr>
        <w:pStyle w:val="GvdeMetni"/>
        <w:rPr>
          <w:b w:val="0"/>
          <w:bCs/>
          <w:sz w:val="20"/>
        </w:rPr>
      </w:pPr>
    </w:p>
    <w:p w:rsidR="003B5B24" w:rsidRDefault="00F0033A" w:rsidP="003B5B24">
      <w:pPr>
        <w:pStyle w:val="GvdeMetni"/>
        <w:numPr>
          <w:ilvl w:val="0"/>
          <w:numId w:val="23"/>
        </w:numPr>
        <w:rPr>
          <w:b w:val="0"/>
          <w:bCs/>
          <w:sz w:val="20"/>
        </w:rPr>
      </w:pPr>
      <w:r>
        <w:rPr>
          <w:b w:val="0"/>
          <w:bCs/>
          <w:sz w:val="20"/>
        </w:rPr>
        <w:t xml:space="preserve">Temsile yetkili kişi veya kişilerin de belirtildiği Ticaret Sicil Tasdiknamesi </w:t>
      </w:r>
      <w:r>
        <w:rPr>
          <w:b w:val="0"/>
          <w:bCs/>
          <w:sz w:val="20"/>
          <w:u w:val="single"/>
        </w:rPr>
        <w:t>aslı</w:t>
      </w:r>
      <w:r>
        <w:rPr>
          <w:b w:val="0"/>
          <w:bCs/>
          <w:sz w:val="20"/>
        </w:rPr>
        <w:t>,</w:t>
      </w:r>
    </w:p>
    <w:p w:rsidR="003B5B24" w:rsidRDefault="003B5B24" w:rsidP="003B5B24">
      <w:pPr>
        <w:pStyle w:val="ListeParagraf"/>
        <w:rPr>
          <w:b/>
          <w:bCs/>
        </w:rPr>
      </w:pPr>
    </w:p>
    <w:p w:rsidR="003B5B24" w:rsidRPr="003B5B24" w:rsidRDefault="003B5B24" w:rsidP="003B5B24">
      <w:pPr>
        <w:pStyle w:val="GvdeMetni"/>
        <w:numPr>
          <w:ilvl w:val="0"/>
          <w:numId w:val="23"/>
        </w:numPr>
        <w:rPr>
          <w:b w:val="0"/>
          <w:bCs/>
          <w:sz w:val="20"/>
        </w:rPr>
      </w:pPr>
      <w:r w:rsidRPr="003B5B24">
        <w:rPr>
          <w:b w:val="0"/>
          <w:bCs/>
          <w:sz w:val="20"/>
        </w:rPr>
        <w:t xml:space="preserve">Ana faaliyet konusu olan (NACE KODU) </w:t>
      </w:r>
      <w:r w:rsidRPr="003B5B24">
        <w:rPr>
          <w:b w:val="0"/>
          <w:bCs/>
          <w:color w:val="000000"/>
          <w:sz w:val="20"/>
        </w:rPr>
        <w:t>79.11.01</w:t>
      </w:r>
      <w:r w:rsidRPr="003B5B24">
        <w:rPr>
          <w:bCs/>
          <w:color w:val="000000"/>
          <w:sz w:val="20"/>
        </w:rPr>
        <w:t xml:space="preserve"> </w:t>
      </w:r>
      <w:r w:rsidRPr="003B5B24">
        <w:rPr>
          <w:b w:val="0"/>
          <w:color w:val="000000"/>
          <w:sz w:val="20"/>
        </w:rPr>
        <w:t>Seyahat acentesi faaliyetlerini (hava yolu, deniz yolu, kara yolu, demir yolu ulaşımı için bilet rezervasyon işlemleri ve bilet satışı, seyahat, tur, ulaşım ve konaklama hizmetlerinin toptan veya perakende satışı, vb.) gösteren faaliyet belgesi</w:t>
      </w:r>
    </w:p>
    <w:p w:rsidR="00F0033A" w:rsidRDefault="00F0033A">
      <w:pPr>
        <w:pStyle w:val="GvdeMetni"/>
        <w:rPr>
          <w:b w:val="0"/>
          <w:bCs/>
          <w:sz w:val="20"/>
        </w:rPr>
      </w:pPr>
    </w:p>
    <w:p w:rsidR="00F0033A" w:rsidRPr="00843BA1" w:rsidRDefault="00F0033A" w:rsidP="00843BA1">
      <w:pPr>
        <w:pStyle w:val="GvdeMetni"/>
        <w:numPr>
          <w:ilvl w:val="0"/>
          <w:numId w:val="23"/>
        </w:numPr>
        <w:rPr>
          <w:b w:val="0"/>
          <w:bCs/>
          <w:sz w:val="20"/>
        </w:rPr>
      </w:pPr>
      <w:r>
        <w:rPr>
          <w:b w:val="0"/>
          <w:bCs/>
          <w:sz w:val="20"/>
        </w:rPr>
        <w:t>Ek-1’de yer alan acenta unvanına ilişkin taahhütname (İsim, imza ve kaşe),</w:t>
      </w:r>
    </w:p>
    <w:p w:rsidR="00F0033A" w:rsidRDefault="00F0033A">
      <w:pPr>
        <w:pStyle w:val="GvdeMetni3"/>
        <w:numPr>
          <w:ilvl w:val="0"/>
          <w:numId w:val="23"/>
        </w:numPr>
        <w:rPr>
          <w:bCs w:val="0"/>
          <w:sz w:val="20"/>
        </w:rPr>
      </w:pPr>
      <w:r>
        <w:rPr>
          <w:sz w:val="20"/>
        </w:rPr>
        <w:t xml:space="preserve">Başvuru sahibi anonim şirketlerde, yönetim kurulu üyeleri ve şirketi temsile yetkili kişi veya kişilerin, diğer şirketlerde ise tüm ortakların ve şirketi temsile yetkili kişi veya kişilerin Ek-2’de yer alan T.C. Kimlik Numarası ve adli sicil beyanı </w:t>
      </w:r>
      <w:r>
        <w:rPr>
          <w:sz w:val="20"/>
          <w:u w:val="single"/>
        </w:rPr>
        <w:t>aslı</w:t>
      </w:r>
      <w:r>
        <w:rPr>
          <w:sz w:val="20"/>
        </w:rPr>
        <w:t>,</w:t>
      </w:r>
    </w:p>
    <w:p w:rsidR="00F0033A" w:rsidRDefault="00F0033A">
      <w:pPr>
        <w:pStyle w:val="GvdeMetni3"/>
        <w:rPr>
          <w:sz w:val="20"/>
        </w:rPr>
      </w:pPr>
    </w:p>
    <w:p w:rsidR="00F0033A" w:rsidRDefault="00F0033A">
      <w:pPr>
        <w:pStyle w:val="GvdeMetni3"/>
        <w:numPr>
          <w:ilvl w:val="0"/>
          <w:numId w:val="23"/>
        </w:numPr>
        <w:rPr>
          <w:bCs w:val="0"/>
          <w:sz w:val="20"/>
        </w:rPr>
      </w:pPr>
      <w:r>
        <w:rPr>
          <w:sz w:val="20"/>
        </w:rPr>
        <w:t xml:space="preserve">Tüzel kişiliği temsile yetkili kişi veya kişilerin imza sirküleri </w:t>
      </w:r>
      <w:r>
        <w:rPr>
          <w:sz w:val="20"/>
          <w:u w:val="single"/>
        </w:rPr>
        <w:t>aslı veya onaylı sureti.</w:t>
      </w:r>
    </w:p>
    <w:p w:rsidR="00F0033A" w:rsidRDefault="00F0033A">
      <w:pPr>
        <w:pStyle w:val="GvdeMetni3"/>
        <w:rPr>
          <w:bCs w:val="0"/>
          <w:sz w:val="20"/>
        </w:rPr>
      </w:pPr>
    </w:p>
    <w:p w:rsidR="005F729F" w:rsidRDefault="00F0033A" w:rsidP="005F729F">
      <w:pPr>
        <w:numPr>
          <w:ilvl w:val="0"/>
          <w:numId w:val="23"/>
        </w:numPr>
        <w:tabs>
          <w:tab w:val="left" w:pos="567"/>
        </w:tabs>
        <w:jc w:val="both"/>
        <w:rPr>
          <w:bCs/>
        </w:rPr>
      </w:pPr>
      <w:r>
        <w:rPr>
          <w:bCs/>
        </w:rPr>
        <w:t xml:space="preserve">Seyahat </w:t>
      </w:r>
      <w:proofErr w:type="spellStart"/>
      <w:r>
        <w:rPr>
          <w:bCs/>
        </w:rPr>
        <w:t>acentaları</w:t>
      </w:r>
      <w:proofErr w:type="spellEnd"/>
      <w:r>
        <w:rPr>
          <w:bCs/>
        </w:rPr>
        <w:t xml:space="preserve"> Yönetmeliği’nin 35.nci maddede belirtilen personeline ait belge, Ek-3’de yer alan Sosyal Güvenlik Kurumu İşyeri kodu ve T.C. Kimlik </w:t>
      </w:r>
      <w:proofErr w:type="spellStart"/>
      <w:r>
        <w:rPr>
          <w:bCs/>
        </w:rPr>
        <w:t>Numarası’nın</w:t>
      </w:r>
      <w:proofErr w:type="spellEnd"/>
      <w:r>
        <w:rPr>
          <w:bCs/>
        </w:rPr>
        <w:t xml:space="preserve"> yer aldığı beyan aslı </w:t>
      </w:r>
      <w:proofErr w:type="gramStart"/>
      <w:r>
        <w:rPr>
          <w:bCs/>
        </w:rPr>
        <w:t>ile  SSK</w:t>
      </w:r>
      <w:proofErr w:type="gramEnd"/>
      <w:r>
        <w:rPr>
          <w:bCs/>
        </w:rPr>
        <w:t xml:space="preserve"> </w:t>
      </w:r>
      <w:r>
        <w:rPr>
          <w:bCs/>
          <w:u w:val="single"/>
        </w:rPr>
        <w:t>aylık prim ve hizmet belgesi</w:t>
      </w:r>
      <w:r>
        <w:rPr>
          <w:bCs/>
        </w:rPr>
        <w:t>.</w:t>
      </w:r>
    </w:p>
    <w:p w:rsidR="005F729F" w:rsidRDefault="005F729F" w:rsidP="005F729F">
      <w:pPr>
        <w:tabs>
          <w:tab w:val="left" w:pos="567"/>
        </w:tabs>
        <w:ind w:left="284"/>
        <w:jc w:val="both"/>
        <w:rPr>
          <w:bCs/>
        </w:rPr>
      </w:pPr>
    </w:p>
    <w:p w:rsidR="00F0033A" w:rsidRDefault="00F0033A">
      <w:pPr>
        <w:tabs>
          <w:tab w:val="left" w:pos="567"/>
        </w:tabs>
        <w:jc w:val="both"/>
        <w:rPr>
          <w:b/>
        </w:rPr>
      </w:pPr>
      <w:r>
        <w:rPr>
          <w:b/>
        </w:rPr>
        <w:t xml:space="preserve">MADDE 35; </w:t>
      </w:r>
    </w:p>
    <w:p w:rsidR="00F0033A" w:rsidRDefault="00F0033A">
      <w:pPr>
        <w:tabs>
          <w:tab w:val="left" w:pos="567"/>
        </w:tabs>
        <w:jc w:val="both"/>
        <w:rPr>
          <w:b/>
        </w:rPr>
      </w:pPr>
      <w:r>
        <w:rPr>
          <w:b/>
        </w:rPr>
        <w:t>(1) Seyahat acentası merkez ve şubelerinde aşağıdaki niteliklerden birini haiz en az bir personel çalıştırılır.</w:t>
      </w:r>
    </w:p>
    <w:p w:rsidR="00F0033A" w:rsidRDefault="00F0033A">
      <w:pPr>
        <w:numPr>
          <w:ilvl w:val="0"/>
          <w:numId w:val="20"/>
        </w:numPr>
        <w:tabs>
          <w:tab w:val="left" w:pos="567"/>
        </w:tabs>
        <w:jc w:val="both"/>
        <w:rPr>
          <w:b/>
        </w:rPr>
      </w:pPr>
      <w:r>
        <w:rPr>
          <w:b/>
        </w:rPr>
        <w:t xml:space="preserve"> Otelcilik ve turizm konusunda, meslek lisesi, </w:t>
      </w:r>
      <w:proofErr w:type="spellStart"/>
      <w:r>
        <w:rPr>
          <w:b/>
        </w:rPr>
        <w:t>önlisans</w:t>
      </w:r>
      <w:proofErr w:type="spellEnd"/>
      <w:r>
        <w:rPr>
          <w:b/>
        </w:rPr>
        <w:t xml:space="preserve"> veya lisans eğitimini tamamlamış olmak, </w:t>
      </w:r>
    </w:p>
    <w:p w:rsidR="00F0033A" w:rsidRDefault="00F0033A">
      <w:pPr>
        <w:pStyle w:val="Balk9"/>
        <w:rPr>
          <w:sz w:val="20"/>
        </w:rPr>
      </w:pPr>
      <w:r>
        <w:rPr>
          <w:sz w:val="20"/>
        </w:rPr>
        <w:t xml:space="preserve">Veya   </w:t>
      </w:r>
    </w:p>
    <w:p w:rsidR="00F0033A" w:rsidRDefault="00F0033A">
      <w:pPr>
        <w:numPr>
          <w:ilvl w:val="0"/>
          <w:numId w:val="20"/>
        </w:numPr>
        <w:tabs>
          <w:tab w:val="left" w:pos="567"/>
        </w:tabs>
        <w:jc w:val="both"/>
        <w:rPr>
          <w:b/>
        </w:rPr>
      </w:pPr>
      <w:r>
        <w:rPr>
          <w:b/>
        </w:rPr>
        <w:t xml:space="preserve"> Enformasyon memurluğu yabancı dil başarı belgesi sahibi olmak,</w:t>
      </w:r>
    </w:p>
    <w:p w:rsidR="00F0033A" w:rsidRDefault="00F0033A">
      <w:pPr>
        <w:pStyle w:val="Balk9"/>
        <w:rPr>
          <w:sz w:val="20"/>
        </w:rPr>
      </w:pPr>
      <w:r>
        <w:rPr>
          <w:sz w:val="20"/>
        </w:rPr>
        <w:t>Veya</w:t>
      </w:r>
    </w:p>
    <w:p w:rsidR="00F0033A" w:rsidRDefault="00F0033A">
      <w:pPr>
        <w:numPr>
          <w:ilvl w:val="0"/>
          <w:numId w:val="20"/>
        </w:numPr>
        <w:tabs>
          <w:tab w:val="left" w:pos="567"/>
        </w:tabs>
        <w:jc w:val="both"/>
        <w:rPr>
          <w:b/>
        </w:rPr>
      </w:pPr>
      <w:r>
        <w:rPr>
          <w:b/>
        </w:rPr>
        <w:t xml:space="preserve"> Bakanlıkça verilmiş rehber belgesine sahip olmak,</w:t>
      </w:r>
    </w:p>
    <w:p w:rsidR="00F0033A" w:rsidRDefault="00F0033A">
      <w:pPr>
        <w:tabs>
          <w:tab w:val="left" w:pos="567"/>
        </w:tabs>
        <w:jc w:val="both"/>
        <w:rPr>
          <w:b/>
        </w:rPr>
      </w:pPr>
      <w:r>
        <w:rPr>
          <w:b/>
        </w:rPr>
        <w:t xml:space="preserve">(2) C grubu seyahat </w:t>
      </w:r>
      <w:proofErr w:type="spellStart"/>
      <w:r>
        <w:rPr>
          <w:b/>
        </w:rPr>
        <w:t>acentalarında</w:t>
      </w:r>
      <w:proofErr w:type="spellEnd"/>
      <w:r>
        <w:rPr>
          <w:b/>
        </w:rPr>
        <w:t xml:space="preserve"> enformasyon memurluğu yabancı dil başarı belgesi sahibi olanlar birinci fıkrada belirtilen nitelikleri haiz personel yerine çalıştırılabilir.</w:t>
      </w:r>
    </w:p>
    <w:p w:rsidR="00F0033A" w:rsidRDefault="00F0033A">
      <w:pPr>
        <w:tabs>
          <w:tab w:val="left" w:pos="567"/>
        </w:tabs>
        <w:jc w:val="both"/>
        <w:rPr>
          <w:b/>
        </w:rPr>
      </w:pPr>
      <w:r>
        <w:rPr>
          <w:b/>
        </w:rPr>
        <w:t xml:space="preserve">(3) Birinci fıkradaki niteliklerden birine sahip ve fiilen </w:t>
      </w:r>
      <w:proofErr w:type="spellStart"/>
      <w:r>
        <w:rPr>
          <w:b/>
        </w:rPr>
        <w:t>acentasında</w:t>
      </w:r>
      <w:proofErr w:type="spellEnd"/>
      <w:r>
        <w:rPr>
          <w:b/>
        </w:rPr>
        <w:t xml:space="preserve"> çalışan seyahat acentası sahipleri kendi </w:t>
      </w:r>
      <w:proofErr w:type="spellStart"/>
      <w:r>
        <w:rPr>
          <w:b/>
        </w:rPr>
        <w:t>acentalarında</w:t>
      </w:r>
      <w:proofErr w:type="spellEnd"/>
      <w:r>
        <w:rPr>
          <w:b/>
        </w:rPr>
        <w:t xml:space="preserve"> personel sayılır.</w:t>
      </w:r>
    </w:p>
    <w:p w:rsidR="00F0033A" w:rsidRDefault="00F0033A">
      <w:pPr>
        <w:tabs>
          <w:tab w:val="left" w:pos="567"/>
        </w:tabs>
        <w:jc w:val="both"/>
        <w:rPr>
          <w:b/>
        </w:rPr>
      </w:pPr>
      <w:r>
        <w:rPr>
          <w:b/>
        </w:rPr>
        <w:t xml:space="preserve">(4) Seyahat </w:t>
      </w:r>
      <w:proofErr w:type="spellStart"/>
      <w:r>
        <w:rPr>
          <w:b/>
        </w:rPr>
        <w:t>acentalarında</w:t>
      </w:r>
      <w:proofErr w:type="spellEnd"/>
      <w:r>
        <w:rPr>
          <w:b/>
        </w:rPr>
        <w:t xml:space="preserve"> çalışacak personele ilişkin belgelerden enformasyon memurluğu yabancı dil başarı belgesinin aslı, diğer belgelerin aslı veya onaylı sureti TÜRSAB’a ibraz edilir ve arşivlenir. Onaylı suretinin ibrazı istenilen belgelerin aslının getirilmesi halinde, belgenin fotokopisi aslına uygunluğu kontrol edildikten sonra ilgili görevli tarafından isim ve unvan yazılarak tasdik edilir.”</w:t>
      </w:r>
    </w:p>
    <w:p w:rsidR="00F0033A" w:rsidRDefault="00F0033A">
      <w:pPr>
        <w:tabs>
          <w:tab w:val="left" w:pos="567"/>
        </w:tabs>
        <w:jc w:val="both"/>
        <w:rPr>
          <w:bCs/>
        </w:rPr>
      </w:pPr>
    </w:p>
    <w:p w:rsidR="00F0033A" w:rsidRDefault="00F0033A">
      <w:pPr>
        <w:numPr>
          <w:ilvl w:val="1"/>
          <w:numId w:val="25"/>
        </w:numPr>
        <w:jc w:val="both"/>
        <w:rPr>
          <w:bCs/>
        </w:rPr>
      </w:pPr>
      <w:r>
        <w:rPr>
          <w:bCs/>
        </w:rPr>
        <w:t>29.uncu maddede belirtilen değerler üzerinden, 30.uncu maddede belirtilen miktarda kuruluş teminatı aslı.</w:t>
      </w:r>
    </w:p>
    <w:p w:rsidR="00F0033A" w:rsidRDefault="00F0033A">
      <w:pPr>
        <w:numPr>
          <w:ilvl w:val="2"/>
          <w:numId w:val="25"/>
        </w:numPr>
        <w:jc w:val="both"/>
        <w:rPr>
          <w:bCs/>
        </w:rPr>
      </w:pPr>
      <w:r>
        <w:rPr>
          <w:bCs/>
        </w:rPr>
        <w:t>Teminat</w:t>
      </w:r>
      <w:r w:rsidR="00981970">
        <w:rPr>
          <w:bCs/>
        </w:rPr>
        <w:t xml:space="preserve"> </w:t>
      </w:r>
      <w:r>
        <w:rPr>
          <w:bCs/>
        </w:rPr>
        <w:t>mektubu olarak verilecekse kesin ve süresiz teminat mektubunda; acenta unvanı, ticaret unvanın bulunması gerekmektedir.</w:t>
      </w:r>
    </w:p>
    <w:p w:rsidR="00F0033A" w:rsidRDefault="00F0033A">
      <w:pPr>
        <w:numPr>
          <w:ilvl w:val="2"/>
          <w:numId w:val="25"/>
        </w:numPr>
        <w:jc w:val="both"/>
        <w:rPr>
          <w:bCs/>
        </w:rPr>
      </w:pPr>
      <w:r>
        <w:rPr>
          <w:bCs/>
        </w:rPr>
        <w:t xml:space="preserve">Teminat mektupları dışındaki </w:t>
      </w:r>
      <w:proofErr w:type="gramStart"/>
      <w:r>
        <w:rPr>
          <w:bCs/>
        </w:rPr>
        <w:t>teminatlar</w:t>
      </w:r>
      <w:r w:rsidR="00981970">
        <w:rPr>
          <w:bCs/>
        </w:rPr>
        <w:t xml:space="preserve">; </w:t>
      </w:r>
      <w:r>
        <w:rPr>
          <w:bCs/>
        </w:rPr>
        <w:t xml:space="preserve"> </w:t>
      </w:r>
      <w:r w:rsidR="00981970">
        <w:rPr>
          <w:bCs/>
        </w:rPr>
        <w:t>T.C.</w:t>
      </w:r>
      <w:proofErr w:type="gramEnd"/>
      <w:r w:rsidR="00981970">
        <w:rPr>
          <w:bCs/>
        </w:rPr>
        <w:t xml:space="preserve"> Kültür ve Turizm Bakanlığı Merkez Saymanlığı M</w:t>
      </w:r>
      <w:r w:rsidR="0038283B">
        <w:rPr>
          <w:bCs/>
        </w:rPr>
        <w:t>üdürlüğü’nün, “Merkez Bankası</w:t>
      </w:r>
      <w:r w:rsidR="00981970">
        <w:rPr>
          <w:bCs/>
        </w:rPr>
        <w:t xml:space="preserve"> Ankara Şubesi </w:t>
      </w:r>
      <w:r w:rsidR="00D50148">
        <w:rPr>
          <w:rStyle w:val="Gl"/>
          <w:color w:val="000000"/>
        </w:rPr>
        <w:t>TR89</w:t>
      </w:r>
      <w:r w:rsidR="0038283B" w:rsidRPr="0038283B">
        <w:rPr>
          <w:rStyle w:val="Gl"/>
          <w:color w:val="000000"/>
        </w:rPr>
        <w:t xml:space="preserve"> 0000 1001 0000 0350 1540 21</w:t>
      </w:r>
      <w:r w:rsidR="00981970">
        <w:rPr>
          <w:bCs/>
        </w:rPr>
        <w:t xml:space="preserve"> IBAN nolu” hesabına yatırılan dekont aslı veya </w:t>
      </w:r>
      <w:r>
        <w:rPr>
          <w:bCs/>
        </w:rPr>
        <w:t>Bakanlık Merkez Muhasebe Birimine veya il veya ilçeler genel bütçeli dairelere ait muhasebe birimleri vasıtasıyla Bakanlık Merkez Muhasebe Birimine yatırılır.</w:t>
      </w:r>
      <w:r w:rsidR="00674DC2">
        <w:rPr>
          <w:bCs/>
        </w:rPr>
        <w:t xml:space="preserve"> (Kaşeli ve imzalı dekont aslı olması gerekmekte olup, ayrıca dekontta </w:t>
      </w:r>
      <w:r w:rsidR="00674DC2" w:rsidRPr="00674DC2">
        <w:rPr>
          <w:b/>
          <w:bCs/>
        </w:rPr>
        <w:t>gönderen</w:t>
      </w:r>
      <w:r w:rsidR="00674DC2">
        <w:rPr>
          <w:bCs/>
        </w:rPr>
        <w:t xml:space="preserve"> kısmında ticari unvanı</w:t>
      </w:r>
      <w:r w:rsidR="006B294F">
        <w:rPr>
          <w:bCs/>
        </w:rPr>
        <w:t>,</w:t>
      </w:r>
      <w:r w:rsidR="00981970">
        <w:rPr>
          <w:bCs/>
        </w:rPr>
        <w:t xml:space="preserve"> (</w:t>
      </w:r>
      <w:r w:rsidR="00981970" w:rsidRPr="00981970">
        <w:rPr>
          <w:bCs/>
          <w:u w:val="single"/>
        </w:rPr>
        <w:t>hiçbir şekilde şahıs ismi yer almaması gerekmektedir</w:t>
      </w:r>
      <w:r w:rsidR="00981970">
        <w:rPr>
          <w:bCs/>
        </w:rPr>
        <w:t>)</w:t>
      </w:r>
      <w:r w:rsidR="00674DC2">
        <w:rPr>
          <w:bCs/>
        </w:rPr>
        <w:t xml:space="preserve">, </w:t>
      </w:r>
      <w:r w:rsidR="00674DC2" w:rsidRPr="00674DC2">
        <w:rPr>
          <w:b/>
          <w:bCs/>
        </w:rPr>
        <w:t>açıklama</w:t>
      </w:r>
      <w:r w:rsidR="00674DC2">
        <w:rPr>
          <w:bCs/>
        </w:rPr>
        <w:t xml:space="preserve"> kısmında ise T.C. Kültür ve Turizm Bakanlığından alınan acenta unvanının yazılması zorunludur.)</w:t>
      </w:r>
    </w:p>
    <w:p w:rsidR="00F0033A" w:rsidRDefault="00F0033A">
      <w:pPr>
        <w:numPr>
          <w:ilvl w:val="2"/>
          <w:numId w:val="25"/>
        </w:numPr>
        <w:jc w:val="both"/>
        <w:rPr>
          <w:bCs/>
        </w:rPr>
      </w:pPr>
      <w:r>
        <w:rPr>
          <w:bCs/>
        </w:rPr>
        <w:t xml:space="preserve">A grubu için </w:t>
      </w:r>
      <w:r>
        <w:rPr>
          <w:bCs/>
        </w:rPr>
        <w:tab/>
      </w:r>
      <w:r>
        <w:rPr>
          <w:bCs/>
        </w:rPr>
        <w:tab/>
        <w:t>: 7.000,00.-</w:t>
      </w:r>
      <w:proofErr w:type="gramStart"/>
      <w:r>
        <w:rPr>
          <w:bCs/>
        </w:rPr>
        <w:t>TL  (</w:t>
      </w:r>
      <w:proofErr w:type="spellStart"/>
      <w:proofErr w:type="gramEnd"/>
      <w:r>
        <w:rPr>
          <w:bCs/>
        </w:rPr>
        <w:t>yedibin</w:t>
      </w:r>
      <w:proofErr w:type="spellEnd"/>
      <w:r>
        <w:rPr>
          <w:bCs/>
        </w:rPr>
        <w:t xml:space="preserve"> Türk Lirası)</w:t>
      </w:r>
    </w:p>
    <w:p w:rsidR="00F0033A" w:rsidRDefault="00F0033A">
      <w:pPr>
        <w:numPr>
          <w:ilvl w:val="2"/>
          <w:numId w:val="25"/>
        </w:numPr>
        <w:jc w:val="both"/>
        <w:rPr>
          <w:bCs/>
        </w:rPr>
      </w:pPr>
      <w:r>
        <w:rPr>
          <w:bCs/>
        </w:rPr>
        <w:t xml:space="preserve">B grubu için </w:t>
      </w:r>
      <w:r>
        <w:rPr>
          <w:bCs/>
        </w:rPr>
        <w:tab/>
      </w:r>
      <w:r>
        <w:rPr>
          <w:bCs/>
        </w:rPr>
        <w:tab/>
        <w:t>: 6.000,00.-</w:t>
      </w:r>
      <w:proofErr w:type="gramStart"/>
      <w:r>
        <w:rPr>
          <w:bCs/>
        </w:rPr>
        <w:t>TL  (</w:t>
      </w:r>
      <w:proofErr w:type="spellStart"/>
      <w:proofErr w:type="gramEnd"/>
      <w:r>
        <w:rPr>
          <w:bCs/>
        </w:rPr>
        <w:t>altıbin</w:t>
      </w:r>
      <w:proofErr w:type="spellEnd"/>
      <w:r>
        <w:rPr>
          <w:bCs/>
        </w:rPr>
        <w:t xml:space="preserve"> Türk Lirası)</w:t>
      </w:r>
    </w:p>
    <w:p w:rsidR="00F0033A" w:rsidRDefault="00F0033A">
      <w:pPr>
        <w:numPr>
          <w:ilvl w:val="2"/>
          <w:numId w:val="25"/>
        </w:numPr>
        <w:jc w:val="both"/>
        <w:rPr>
          <w:bCs/>
        </w:rPr>
      </w:pPr>
      <w:r>
        <w:rPr>
          <w:bCs/>
        </w:rPr>
        <w:t>C grubu için</w:t>
      </w:r>
      <w:r>
        <w:rPr>
          <w:bCs/>
        </w:rPr>
        <w:tab/>
      </w:r>
      <w:r>
        <w:rPr>
          <w:bCs/>
        </w:rPr>
        <w:tab/>
        <w:t>: 5.000,00.-</w:t>
      </w:r>
      <w:proofErr w:type="gramStart"/>
      <w:r>
        <w:rPr>
          <w:bCs/>
        </w:rPr>
        <w:t>TL  (</w:t>
      </w:r>
      <w:proofErr w:type="spellStart"/>
      <w:proofErr w:type="gramEnd"/>
      <w:r>
        <w:rPr>
          <w:bCs/>
        </w:rPr>
        <w:t>beşbin</w:t>
      </w:r>
      <w:proofErr w:type="spellEnd"/>
      <w:r>
        <w:rPr>
          <w:bCs/>
        </w:rPr>
        <w:t xml:space="preserve"> Türk Lirası)      </w:t>
      </w:r>
    </w:p>
    <w:p w:rsidR="00F0033A" w:rsidRDefault="00F0033A">
      <w:pPr>
        <w:ind w:left="1980"/>
        <w:jc w:val="both"/>
        <w:rPr>
          <w:bCs/>
        </w:rPr>
      </w:pPr>
      <w:r>
        <w:rPr>
          <w:bCs/>
        </w:rPr>
        <w:t xml:space="preserve">         </w:t>
      </w:r>
      <w:proofErr w:type="gramStart"/>
      <w:r>
        <w:rPr>
          <w:bCs/>
        </w:rPr>
        <w:t>ve</w:t>
      </w:r>
      <w:proofErr w:type="gramEnd"/>
      <w:r>
        <w:rPr>
          <w:bCs/>
        </w:rPr>
        <w:t xml:space="preserve"> </w:t>
      </w:r>
      <w:r w:rsidRPr="009C5A57">
        <w:rPr>
          <w:b/>
          <w:bCs/>
        </w:rPr>
        <w:t>her bir</w:t>
      </w:r>
      <w:r>
        <w:rPr>
          <w:bCs/>
        </w:rPr>
        <w:t xml:space="preserve"> </w:t>
      </w:r>
      <w:r w:rsidRPr="009C5A57">
        <w:rPr>
          <w:b/>
          <w:bCs/>
        </w:rPr>
        <w:t>şube</w:t>
      </w:r>
      <w:r>
        <w:rPr>
          <w:bCs/>
        </w:rPr>
        <w:t xml:space="preserve"> için bu miktarların % 25’i.</w:t>
      </w:r>
    </w:p>
    <w:p w:rsidR="005C7B98" w:rsidRDefault="005C7B98" w:rsidP="005C7B98">
      <w:pPr>
        <w:jc w:val="both"/>
        <w:rPr>
          <w:bCs/>
        </w:rPr>
      </w:pPr>
      <w:proofErr w:type="gramStart"/>
      <w:r>
        <w:rPr>
          <w:bCs/>
        </w:rPr>
        <w:t>j</w:t>
      </w:r>
      <w:proofErr w:type="gramEnd"/>
      <w:r>
        <w:rPr>
          <w:bCs/>
        </w:rPr>
        <w:t>-</w:t>
      </w:r>
    </w:p>
    <w:p w:rsidR="00F0033A" w:rsidRDefault="00F0033A">
      <w:pPr>
        <w:jc w:val="both"/>
        <w:rPr>
          <w:bCs/>
        </w:rPr>
      </w:pPr>
      <w:r>
        <w:rPr>
          <w:bCs/>
        </w:rPr>
        <w:t>3- TÜRSAB, kendisine yapılan başvuruya ilişkin ibraz ve beyan edilen bilgi ve belgeler üzerinde inceleme ve değerlendirme yapar, adli sicil beyanının doğrulunu ilgili merciden teyit eder.</w:t>
      </w:r>
    </w:p>
    <w:p w:rsidR="00F0033A" w:rsidRDefault="00F0033A">
      <w:pPr>
        <w:jc w:val="both"/>
        <w:rPr>
          <w:bCs/>
        </w:rPr>
      </w:pPr>
    </w:p>
    <w:p w:rsidR="00F0033A" w:rsidRDefault="00F0033A">
      <w:pPr>
        <w:jc w:val="both"/>
        <w:rPr>
          <w:bCs/>
        </w:rPr>
      </w:pPr>
      <w:r>
        <w:rPr>
          <w:bCs/>
        </w:rPr>
        <w:t xml:space="preserve">4- TÜRSAB, bildirilen adreste seyahat acentası işyerinin </w:t>
      </w:r>
      <w:proofErr w:type="gramStart"/>
      <w:r>
        <w:rPr>
          <w:bCs/>
        </w:rPr>
        <w:t xml:space="preserve">17 </w:t>
      </w:r>
      <w:proofErr w:type="spellStart"/>
      <w:r>
        <w:rPr>
          <w:bCs/>
        </w:rPr>
        <w:t>nci</w:t>
      </w:r>
      <w:proofErr w:type="spellEnd"/>
      <w:proofErr w:type="gramEnd"/>
      <w:r>
        <w:rPr>
          <w:bCs/>
        </w:rPr>
        <w:t xml:space="preserve"> maddede belirtilen nitelikleri haiz olup olmadığı, personele ilişkin kayıtların tutulup tutulmadığı hususlarında denetleme ve değerlendirme yapar.</w:t>
      </w:r>
    </w:p>
    <w:p w:rsidR="00F0033A" w:rsidRDefault="00F0033A">
      <w:pPr>
        <w:jc w:val="both"/>
        <w:rPr>
          <w:bCs/>
        </w:rPr>
      </w:pPr>
    </w:p>
    <w:p w:rsidR="00F0033A" w:rsidRDefault="00F0033A">
      <w:pPr>
        <w:pStyle w:val="Balk2"/>
        <w:rPr>
          <w:sz w:val="20"/>
        </w:rPr>
      </w:pPr>
      <w:r>
        <w:rPr>
          <w:sz w:val="20"/>
        </w:rPr>
        <w:t>Üye Kayıt Ücreti</w:t>
      </w:r>
    </w:p>
    <w:p w:rsidR="00F0033A" w:rsidRDefault="00F0033A">
      <w:pPr>
        <w:tabs>
          <w:tab w:val="left" w:pos="567"/>
        </w:tabs>
        <w:jc w:val="both"/>
        <w:rPr>
          <w:bCs/>
        </w:rPr>
      </w:pPr>
      <w:r>
        <w:rPr>
          <w:bCs/>
        </w:rPr>
        <w:t>5- TÜRSAB tarafından yapılacak denetleme sonucunda mevzuatta belirtilen şartlara sahip olduğu belirlenen seyahat acentası adayı işletmeler, üye kayıt ücretinin ödenmesi ile TÜRSAB üyesi olarak kaydedilirler.</w:t>
      </w:r>
    </w:p>
    <w:p w:rsidR="00F0033A" w:rsidRDefault="00F0033A">
      <w:pPr>
        <w:pStyle w:val="Balk2"/>
        <w:tabs>
          <w:tab w:val="clear" w:pos="567"/>
        </w:tabs>
        <w:rPr>
          <w:sz w:val="20"/>
        </w:rPr>
      </w:pPr>
      <w:r>
        <w:rPr>
          <w:sz w:val="20"/>
        </w:rPr>
        <w:t>ÜYE KAYIT ÜCRETİ</w:t>
      </w:r>
      <w:r w:rsidR="00BB183D">
        <w:rPr>
          <w:sz w:val="20"/>
        </w:rPr>
        <w:t xml:space="preserve"> (01.01.201</w:t>
      </w:r>
      <w:r w:rsidR="00232568">
        <w:rPr>
          <w:sz w:val="20"/>
        </w:rPr>
        <w:t>9</w:t>
      </w:r>
      <w:r w:rsidR="00BB183D">
        <w:rPr>
          <w:sz w:val="20"/>
        </w:rPr>
        <w:t>-31</w:t>
      </w:r>
      <w:r w:rsidR="00334AC5">
        <w:rPr>
          <w:sz w:val="20"/>
        </w:rPr>
        <w:t>.12.201</w:t>
      </w:r>
      <w:r w:rsidR="00232568">
        <w:rPr>
          <w:sz w:val="20"/>
        </w:rPr>
        <w:t>9</w:t>
      </w:r>
      <w:r w:rsidR="00334AC5">
        <w:rPr>
          <w:sz w:val="20"/>
        </w:rPr>
        <w:t>)</w:t>
      </w:r>
    </w:p>
    <w:p w:rsidR="00F0033A" w:rsidRDefault="00076843">
      <w:pPr>
        <w:jc w:val="both"/>
        <w:rPr>
          <w:bCs/>
        </w:rPr>
      </w:pPr>
      <w:r>
        <w:rPr>
          <w:bCs/>
        </w:rPr>
        <w:t>(A) grubu</w:t>
      </w:r>
      <w:r>
        <w:rPr>
          <w:bCs/>
        </w:rPr>
        <w:tab/>
      </w:r>
      <w:r w:rsidR="00232568" w:rsidRPr="00232568">
        <w:rPr>
          <w:bCs/>
        </w:rPr>
        <w:t>55.862,65</w:t>
      </w:r>
      <w:r w:rsidR="00232568">
        <w:rPr>
          <w:bCs/>
        </w:rPr>
        <w:t xml:space="preserve"> </w:t>
      </w:r>
      <w:r w:rsidR="00F0033A">
        <w:rPr>
          <w:bCs/>
        </w:rPr>
        <w:t>TL</w:t>
      </w:r>
    </w:p>
    <w:p w:rsidR="00F0033A" w:rsidRDefault="00F0033A">
      <w:pPr>
        <w:jc w:val="both"/>
        <w:rPr>
          <w:bCs/>
        </w:rPr>
      </w:pPr>
      <w:r>
        <w:rPr>
          <w:bCs/>
        </w:rPr>
        <w:t>(B) grubu</w:t>
      </w:r>
      <w:r>
        <w:rPr>
          <w:bCs/>
        </w:rPr>
        <w:tab/>
      </w:r>
      <w:r w:rsidR="00232568" w:rsidRPr="00232568">
        <w:rPr>
          <w:bCs/>
        </w:rPr>
        <w:t>55.862,65</w:t>
      </w:r>
      <w:r w:rsidR="00232568">
        <w:rPr>
          <w:bCs/>
        </w:rPr>
        <w:t xml:space="preserve"> TL</w:t>
      </w:r>
    </w:p>
    <w:p w:rsidR="00843BA1" w:rsidRDefault="00F0033A">
      <w:pPr>
        <w:jc w:val="both"/>
        <w:rPr>
          <w:bCs/>
        </w:rPr>
      </w:pPr>
      <w:r>
        <w:rPr>
          <w:bCs/>
        </w:rPr>
        <w:t>(C) grubu</w:t>
      </w:r>
      <w:r>
        <w:rPr>
          <w:bCs/>
        </w:rPr>
        <w:tab/>
      </w:r>
      <w:r w:rsidR="00232568" w:rsidRPr="00232568">
        <w:rPr>
          <w:bCs/>
        </w:rPr>
        <w:t>55.862,65</w:t>
      </w:r>
      <w:r w:rsidR="00232568">
        <w:rPr>
          <w:bCs/>
        </w:rPr>
        <w:t xml:space="preserve"> TL</w:t>
      </w:r>
    </w:p>
    <w:p w:rsidR="00F0033A" w:rsidRDefault="00F0033A">
      <w:pPr>
        <w:jc w:val="both"/>
        <w:rPr>
          <w:bCs/>
        </w:rPr>
      </w:pPr>
    </w:p>
    <w:p w:rsidR="00F0033A" w:rsidRDefault="00F0033A">
      <w:pPr>
        <w:jc w:val="both"/>
        <w:rPr>
          <w:bCs/>
        </w:rPr>
      </w:pPr>
      <w:r>
        <w:rPr>
          <w:bCs/>
        </w:rPr>
        <w:t xml:space="preserve">Üye kayıt ücreti ve yıllık aidat her takvim yılı başından geçerli olmak üzere o yıl için 213 Sayılı Vergi Usul Kanunu’nun mükerrer 298’inci maddesi uyarınca tespit ve ilan edilen yeniden değerleme oranında artırılarak uygulanır. </w:t>
      </w:r>
    </w:p>
    <w:p w:rsidR="00F0033A" w:rsidRDefault="00F0033A">
      <w:pPr>
        <w:jc w:val="both"/>
        <w:rPr>
          <w:bCs/>
        </w:rPr>
      </w:pPr>
    </w:p>
    <w:p w:rsidR="00F0033A" w:rsidRDefault="00F0033A">
      <w:pPr>
        <w:jc w:val="both"/>
        <w:rPr>
          <w:bCs/>
        </w:rPr>
      </w:pPr>
      <w:r>
        <w:rPr>
          <w:bCs/>
        </w:rPr>
        <w:t>6- TÜRSAB, başvuru sonucuna ilişkin görüşünü Bakanlığa ve başvuru sahibine yazılı olarak bildirir.</w:t>
      </w:r>
    </w:p>
    <w:p w:rsidR="00F0033A" w:rsidRDefault="00F0033A">
      <w:pPr>
        <w:jc w:val="both"/>
        <w:rPr>
          <w:bCs/>
        </w:rPr>
      </w:pPr>
    </w:p>
    <w:p w:rsidR="00F0033A" w:rsidRDefault="00F0033A">
      <w:pPr>
        <w:jc w:val="both"/>
        <w:rPr>
          <w:bCs/>
        </w:rPr>
      </w:pPr>
      <w:r>
        <w:rPr>
          <w:bCs/>
        </w:rPr>
        <w:t xml:space="preserve">7- Bakanlığın yaptığı inceleme ve değerlendirme sonucunda eksik evrak bulunması durumunda eksik evrakın TÜRSAB’a bildirmesi üzerine, başvuru sahibine eksik evrakın tamamlanması TÜRSAB tarafından bildirilir ve başvuru sahibi tarafından tamamlanır. Evrakların tamamlanması üzerine, Bakanlık gerekli inceleme ve değerlendirme sonucunda uygun görülenlere seyahat acentası işletme belgesi verir. </w:t>
      </w:r>
    </w:p>
    <w:p w:rsidR="00F0033A" w:rsidRDefault="00F0033A">
      <w:pPr>
        <w:jc w:val="both"/>
        <w:rPr>
          <w:bCs/>
        </w:rPr>
      </w:pPr>
    </w:p>
    <w:p w:rsidR="00F0033A" w:rsidRDefault="00F0033A">
      <w:pPr>
        <w:pStyle w:val="GvdeMetniGirintisi"/>
        <w:ind w:left="0" w:firstLine="0"/>
        <w:rPr>
          <w:b w:val="0"/>
          <w:bCs/>
          <w:sz w:val="20"/>
        </w:rPr>
      </w:pPr>
    </w:p>
    <w:p w:rsidR="00F0033A" w:rsidRDefault="00F0033A">
      <w:pPr>
        <w:pStyle w:val="Balk2"/>
        <w:rPr>
          <w:sz w:val="20"/>
        </w:rPr>
      </w:pPr>
      <w:r>
        <w:rPr>
          <w:sz w:val="20"/>
        </w:rPr>
        <w:t>Başvurunun İşlemden Kaldırılması</w:t>
      </w:r>
    </w:p>
    <w:p w:rsidR="00F0033A" w:rsidRDefault="00F0033A">
      <w:pPr>
        <w:numPr>
          <w:ilvl w:val="3"/>
          <w:numId w:val="25"/>
        </w:numPr>
        <w:tabs>
          <w:tab w:val="left" w:pos="567"/>
        </w:tabs>
        <w:jc w:val="both"/>
        <w:rPr>
          <w:b/>
        </w:rPr>
      </w:pPr>
      <w:r>
        <w:t xml:space="preserve">Bakanlık tarafından acenta unvanının </w:t>
      </w:r>
      <w:proofErr w:type="gramStart"/>
      <w:r>
        <w:t>uygun  görüldüğünün</w:t>
      </w:r>
      <w:proofErr w:type="gramEnd"/>
      <w:r>
        <w:t xml:space="preserve"> bildirilmesinden itibaren otuz gün içinde TÜRSAB’a müracaat edilmemesi veya TÜRSAB’a yapılan başvurudan sonra TÜRSAB tarafından bildirilen eksik belge veya işlemlerin bildirim tarihinden itibaren otuz gün içinde tamamlanmaması veya gerçeğe aykırı belge verilmesi ya da beyanda bulunulması durumunda başvuru işlemden kaldırılır.</w:t>
      </w:r>
    </w:p>
    <w:p w:rsidR="00F0033A" w:rsidRDefault="00F0033A">
      <w:pPr>
        <w:numPr>
          <w:ilvl w:val="3"/>
          <w:numId w:val="25"/>
        </w:numPr>
        <w:tabs>
          <w:tab w:val="left" w:pos="567"/>
        </w:tabs>
        <w:jc w:val="both"/>
        <w:rPr>
          <w:b/>
          <w:sz w:val="24"/>
        </w:rPr>
      </w:pPr>
      <w:r>
        <w:t>Talebi uygun görülenlere, Bakanlıkça işletme belgesi verilir ve durum, TÜRSAB’a bildirilir.</w:t>
      </w:r>
    </w:p>
    <w:p w:rsidR="00F0033A" w:rsidRDefault="00F0033A">
      <w:pPr>
        <w:pStyle w:val="GvdeMetniGirintisi"/>
        <w:ind w:left="0" w:firstLine="0"/>
        <w:rPr>
          <w:b w:val="0"/>
          <w:bCs/>
          <w:sz w:val="24"/>
        </w:rPr>
      </w:pPr>
    </w:p>
    <w:p w:rsidR="00F0033A" w:rsidRDefault="00F0033A">
      <w:pPr>
        <w:pStyle w:val="GvdeMetniGirintisi"/>
        <w:ind w:left="0" w:firstLine="0"/>
        <w:rPr>
          <w:sz w:val="20"/>
        </w:rPr>
      </w:pPr>
      <w:r>
        <w:rPr>
          <w:sz w:val="20"/>
        </w:rPr>
        <w:t>NOT:</w:t>
      </w:r>
    </w:p>
    <w:p w:rsidR="00F0033A" w:rsidRDefault="00F0033A">
      <w:pPr>
        <w:pStyle w:val="stbilgi"/>
        <w:tabs>
          <w:tab w:val="clear" w:pos="4536"/>
          <w:tab w:val="clear" w:pos="9072"/>
        </w:tabs>
        <w:jc w:val="both"/>
        <w:rPr>
          <w:b/>
          <w:sz w:val="20"/>
        </w:rPr>
      </w:pPr>
      <w:r>
        <w:rPr>
          <w:b/>
          <w:sz w:val="20"/>
        </w:rPr>
        <w:t>Başvuruya ilişkin Seyahat Acentaları Yönetmeliği’nin 21 ila 28.inci maddelerde belirtilen, ibraz ve beyan edilen bilgi ve belgelerde, gerçeğe aykırı belge verilmesi ya da beyanda bulunulması durumunda başvuru işlemden kaldırılır.</w:t>
      </w:r>
    </w:p>
    <w:p w:rsidR="00F0033A" w:rsidRDefault="00F0033A">
      <w:pPr>
        <w:pStyle w:val="GvdeMetni3"/>
        <w:tabs>
          <w:tab w:val="clear" w:pos="567"/>
        </w:tabs>
        <w:outlineLvl w:val="0"/>
        <w:rPr>
          <w:bCs w:val="0"/>
          <w:szCs w:val="24"/>
        </w:rPr>
      </w:pPr>
      <w:r>
        <w:rPr>
          <w:b/>
          <w:bCs w:val="0"/>
          <w:sz w:val="20"/>
        </w:rPr>
        <w:t xml:space="preserve">Gerçeğe aykırı belge verenler ya da beyanda bulunanlar hakkında </w:t>
      </w:r>
      <w:proofErr w:type="gramStart"/>
      <w:r>
        <w:rPr>
          <w:b/>
          <w:bCs w:val="0"/>
          <w:sz w:val="20"/>
        </w:rPr>
        <w:t>Türk Ceza Kanununun</w:t>
      </w:r>
      <w:proofErr w:type="gramEnd"/>
      <w:r>
        <w:rPr>
          <w:b/>
          <w:bCs w:val="0"/>
          <w:sz w:val="20"/>
        </w:rPr>
        <w:t xml:space="preserve"> ilgili hükümleri uygulanmak üzere Cumhuriyet Başsavcılığına suç duyurusunda bulunulur.</w:t>
      </w: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0029D5" w:rsidRDefault="000029D5">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3B5B24" w:rsidRDefault="003B5B24" w:rsidP="003B5B24">
      <w:pPr>
        <w:ind w:left="360"/>
        <w:jc w:val="both"/>
        <w:rPr>
          <w:b/>
          <w:bCs/>
          <w:sz w:val="22"/>
          <w:u w:val="single"/>
        </w:rPr>
      </w:pPr>
    </w:p>
    <w:p w:rsidR="003B5B24" w:rsidRDefault="003B5B24" w:rsidP="003B5B24">
      <w:pPr>
        <w:jc w:val="right"/>
        <w:rPr>
          <w:sz w:val="26"/>
        </w:rPr>
      </w:pPr>
    </w:p>
    <w:p w:rsidR="003B5B24" w:rsidRDefault="003B5B24" w:rsidP="003B5B24">
      <w:pPr>
        <w:jc w:val="right"/>
        <w:rPr>
          <w:sz w:val="26"/>
        </w:rPr>
      </w:pPr>
      <w:r>
        <w:rPr>
          <w:sz w:val="26"/>
        </w:rPr>
        <w:t>...../...../.........</w:t>
      </w:r>
    </w:p>
    <w:p w:rsidR="003B5B24" w:rsidRDefault="003B5B24" w:rsidP="003B5B24">
      <w:pPr>
        <w:jc w:val="right"/>
        <w:rPr>
          <w:sz w:val="26"/>
        </w:rPr>
      </w:pPr>
    </w:p>
    <w:p w:rsidR="003B5B24" w:rsidRDefault="003B5B24" w:rsidP="003B5B24">
      <w:pPr>
        <w:rPr>
          <w:sz w:val="26"/>
        </w:rPr>
      </w:pPr>
    </w:p>
    <w:p w:rsidR="003B5B24" w:rsidRDefault="003B5B24" w:rsidP="003B5B24">
      <w:pPr>
        <w:rPr>
          <w:sz w:val="26"/>
        </w:rPr>
      </w:pPr>
    </w:p>
    <w:p w:rsidR="003B5B24" w:rsidRDefault="003B5B24" w:rsidP="003B5B24">
      <w:pPr>
        <w:rPr>
          <w:sz w:val="26"/>
        </w:rPr>
      </w:pPr>
    </w:p>
    <w:p w:rsidR="003B5B24" w:rsidRDefault="003B5B24" w:rsidP="003B5B24">
      <w:pPr>
        <w:rPr>
          <w:sz w:val="26"/>
        </w:rPr>
      </w:pPr>
    </w:p>
    <w:p w:rsidR="003B5B24" w:rsidRDefault="003B5B24" w:rsidP="003B5B24">
      <w:pPr>
        <w:rPr>
          <w:sz w:val="26"/>
        </w:rPr>
      </w:pPr>
      <w:r>
        <w:rPr>
          <w:sz w:val="26"/>
        </w:rPr>
        <w:t>TÜRKİYE SEYAHAT ACENTALARI BİRLİĞİ’NE</w:t>
      </w:r>
    </w:p>
    <w:p w:rsidR="003B5B24" w:rsidRDefault="003B5B24" w:rsidP="003B5B24">
      <w:pPr>
        <w:rPr>
          <w:sz w:val="26"/>
          <w:u w:val="single"/>
        </w:rPr>
      </w:pPr>
      <w:r>
        <w:rPr>
          <w:sz w:val="26"/>
          <w:u w:val="single"/>
        </w:rPr>
        <w:t>İSTANBUL</w:t>
      </w:r>
    </w:p>
    <w:p w:rsidR="003B5B24" w:rsidRDefault="003B5B24" w:rsidP="003B5B24">
      <w:pPr>
        <w:rPr>
          <w:sz w:val="26"/>
        </w:rPr>
      </w:pPr>
    </w:p>
    <w:p w:rsidR="003B5B24" w:rsidRDefault="003B5B24" w:rsidP="003B5B24">
      <w:pPr>
        <w:rPr>
          <w:sz w:val="26"/>
        </w:rPr>
      </w:pPr>
    </w:p>
    <w:p w:rsidR="003B5B24" w:rsidRDefault="003B5B24" w:rsidP="003B5B24">
      <w:pPr>
        <w:rPr>
          <w:sz w:val="26"/>
        </w:rPr>
      </w:pPr>
      <w:proofErr w:type="gramStart"/>
      <w:r>
        <w:rPr>
          <w:sz w:val="26"/>
        </w:rPr>
        <w:t>Konu:  Seyahat</w:t>
      </w:r>
      <w:proofErr w:type="gramEnd"/>
      <w:r>
        <w:rPr>
          <w:sz w:val="26"/>
        </w:rPr>
        <w:t xml:space="preserve"> Acentası Kuruluş Başvurusu</w:t>
      </w:r>
    </w:p>
    <w:p w:rsidR="003B5B24" w:rsidRDefault="003B5B24" w:rsidP="003B5B24">
      <w:pPr>
        <w:rPr>
          <w:sz w:val="26"/>
        </w:rPr>
      </w:pPr>
    </w:p>
    <w:p w:rsidR="003B5B24" w:rsidRDefault="003B5B24" w:rsidP="003B5B24">
      <w:pPr>
        <w:rPr>
          <w:sz w:val="26"/>
        </w:rPr>
      </w:pPr>
    </w:p>
    <w:p w:rsidR="003B5B24" w:rsidRDefault="003B5B24" w:rsidP="003B5B24">
      <w:pPr>
        <w:rPr>
          <w:sz w:val="26"/>
        </w:rPr>
      </w:pPr>
      <w:proofErr w:type="gramStart"/>
      <w:r>
        <w:rPr>
          <w:sz w:val="26"/>
        </w:rPr>
        <w:t>Sayın  Yetkili</w:t>
      </w:r>
      <w:proofErr w:type="gramEnd"/>
      <w:r>
        <w:rPr>
          <w:sz w:val="26"/>
        </w:rPr>
        <w:t>,</w:t>
      </w:r>
    </w:p>
    <w:p w:rsidR="003B5B24" w:rsidRDefault="003B5B24" w:rsidP="003B5B24">
      <w:pPr>
        <w:rPr>
          <w:sz w:val="26"/>
        </w:rPr>
      </w:pPr>
    </w:p>
    <w:p w:rsidR="003B5B24" w:rsidRDefault="003B5B24" w:rsidP="003B5B24">
      <w:pPr>
        <w:rPr>
          <w:sz w:val="26"/>
        </w:rPr>
      </w:pPr>
    </w:p>
    <w:p w:rsidR="003B5B24" w:rsidRDefault="003B5B24" w:rsidP="003B5B24">
      <w:pPr>
        <w:jc w:val="both"/>
        <w:rPr>
          <w:sz w:val="26"/>
        </w:rPr>
      </w:pPr>
      <w:r>
        <w:rPr>
          <w:sz w:val="26"/>
        </w:rPr>
        <w:t xml:space="preserve">...................................................................... </w:t>
      </w:r>
      <w:proofErr w:type="gramStart"/>
      <w:r>
        <w:rPr>
          <w:sz w:val="26"/>
        </w:rPr>
        <w:t>isimli</w:t>
      </w:r>
      <w:proofErr w:type="gramEnd"/>
      <w:r>
        <w:rPr>
          <w:sz w:val="26"/>
        </w:rPr>
        <w:t>, .............. Grubu Seyahat Acentası kurmak için Turizm Bakanlığı’na yaptığım başvuru sonucunda isim talebimin ekte</w:t>
      </w:r>
      <w:proofErr w:type="gramStart"/>
      <w:r>
        <w:rPr>
          <w:sz w:val="26"/>
        </w:rPr>
        <w:t xml:space="preserve"> ....</w:t>
      </w:r>
      <w:proofErr w:type="gramEnd"/>
      <w:r>
        <w:rPr>
          <w:sz w:val="26"/>
        </w:rPr>
        <w:t xml:space="preserve">./...../..........  </w:t>
      </w:r>
      <w:proofErr w:type="gramStart"/>
      <w:r>
        <w:rPr>
          <w:sz w:val="26"/>
        </w:rPr>
        <w:t>tarihli</w:t>
      </w:r>
      <w:proofErr w:type="gramEnd"/>
      <w:r>
        <w:rPr>
          <w:sz w:val="26"/>
        </w:rPr>
        <w:t xml:space="preserve"> yazıdan görüleceği üzere kabul edilmiş olup, başvuru dosyası ekte sunulmaktadır.</w:t>
      </w:r>
    </w:p>
    <w:p w:rsidR="003B5B24" w:rsidRDefault="003B5B24" w:rsidP="003B5B24">
      <w:pPr>
        <w:jc w:val="both"/>
        <w:rPr>
          <w:sz w:val="26"/>
        </w:rPr>
      </w:pPr>
    </w:p>
    <w:p w:rsidR="003B5B24" w:rsidRDefault="003B5B24" w:rsidP="003B5B24">
      <w:pPr>
        <w:jc w:val="both"/>
        <w:rPr>
          <w:sz w:val="26"/>
        </w:rPr>
      </w:pPr>
      <w:r>
        <w:rPr>
          <w:sz w:val="26"/>
        </w:rPr>
        <w:t>Gereği için bilgilerinize arz ederiz.</w:t>
      </w:r>
    </w:p>
    <w:p w:rsidR="003B5B24" w:rsidRDefault="003B5B24" w:rsidP="003B5B24">
      <w:pPr>
        <w:rPr>
          <w:sz w:val="26"/>
        </w:rPr>
      </w:pPr>
    </w:p>
    <w:p w:rsidR="003B5B24" w:rsidRDefault="003B5B24" w:rsidP="003B5B24">
      <w:pPr>
        <w:rPr>
          <w:sz w:val="26"/>
        </w:rPr>
      </w:pPr>
      <w:r>
        <w:rPr>
          <w:sz w:val="26"/>
        </w:rPr>
        <w:t>Saygılarımla,</w:t>
      </w:r>
    </w:p>
    <w:p w:rsidR="003B5B24" w:rsidRDefault="003B5B24" w:rsidP="003B5B24">
      <w:pPr>
        <w:rPr>
          <w:sz w:val="26"/>
        </w:rPr>
      </w:pPr>
    </w:p>
    <w:p w:rsidR="003B5B24" w:rsidRDefault="003B5B24" w:rsidP="003B5B24">
      <w:pPr>
        <w:rPr>
          <w:sz w:val="26"/>
        </w:rPr>
      </w:pPr>
    </w:p>
    <w:p w:rsidR="003B5B24" w:rsidRDefault="003B5B24" w:rsidP="003B5B24">
      <w:pPr>
        <w:jc w:val="right"/>
        <w:rPr>
          <w:sz w:val="26"/>
        </w:rPr>
      </w:pPr>
      <w:proofErr w:type="gramStart"/>
      <w:r>
        <w:rPr>
          <w:sz w:val="26"/>
        </w:rPr>
        <w:t>İmza -</w:t>
      </w:r>
      <w:proofErr w:type="gramEnd"/>
      <w:r>
        <w:rPr>
          <w:sz w:val="26"/>
        </w:rPr>
        <w:t xml:space="preserve"> İsim / Kaşe</w:t>
      </w:r>
    </w:p>
    <w:p w:rsidR="003B5B24" w:rsidRDefault="003B5B24" w:rsidP="003B5B24">
      <w:pPr>
        <w:jc w:val="right"/>
        <w:rPr>
          <w:sz w:val="26"/>
        </w:rPr>
      </w:pPr>
    </w:p>
    <w:p w:rsidR="003B5B24" w:rsidRDefault="003B5B24" w:rsidP="003B5B24">
      <w:pPr>
        <w:jc w:val="right"/>
        <w:rPr>
          <w:sz w:val="26"/>
        </w:rPr>
      </w:pPr>
    </w:p>
    <w:p w:rsidR="003B5B24" w:rsidRDefault="003B5B24" w:rsidP="003B5B24">
      <w:pPr>
        <w:rPr>
          <w:sz w:val="26"/>
        </w:rPr>
      </w:pPr>
      <w:r>
        <w:rPr>
          <w:sz w:val="26"/>
        </w:rPr>
        <w:t>TEL</w:t>
      </w:r>
      <w:r>
        <w:rPr>
          <w:sz w:val="26"/>
        </w:rPr>
        <w:tab/>
      </w:r>
      <w:r w:rsidR="00CF3363">
        <w:rPr>
          <w:sz w:val="26"/>
        </w:rPr>
        <w:tab/>
      </w:r>
      <w:r>
        <w:rPr>
          <w:sz w:val="26"/>
        </w:rPr>
        <w:t>:</w:t>
      </w:r>
    </w:p>
    <w:p w:rsidR="003B5B24" w:rsidRDefault="003B5B24" w:rsidP="003B5B24">
      <w:pPr>
        <w:rPr>
          <w:sz w:val="26"/>
        </w:rPr>
      </w:pPr>
      <w:r>
        <w:rPr>
          <w:sz w:val="26"/>
        </w:rPr>
        <w:t>FAX</w:t>
      </w:r>
      <w:r>
        <w:rPr>
          <w:sz w:val="26"/>
        </w:rPr>
        <w:tab/>
      </w:r>
      <w:r w:rsidR="00CF3363">
        <w:rPr>
          <w:sz w:val="26"/>
        </w:rPr>
        <w:tab/>
      </w:r>
      <w:r>
        <w:rPr>
          <w:sz w:val="26"/>
        </w:rPr>
        <w:t>:</w:t>
      </w:r>
    </w:p>
    <w:p w:rsidR="003B5B24" w:rsidRDefault="00232568" w:rsidP="003B5B24">
      <w:pPr>
        <w:rPr>
          <w:sz w:val="26"/>
        </w:rPr>
      </w:pPr>
      <w:r>
        <w:rPr>
          <w:sz w:val="26"/>
        </w:rPr>
        <w:t>UETS</w:t>
      </w:r>
      <w:r w:rsidR="00CF3363">
        <w:rPr>
          <w:sz w:val="26"/>
        </w:rPr>
        <w:t>/KEP</w:t>
      </w:r>
      <w:r w:rsidR="00CF3363">
        <w:rPr>
          <w:sz w:val="26"/>
        </w:rPr>
        <w:tab/>
      </w:r>
      <w:r w:rsidR="003B5B24">
        <w:rPr>
          <w:sz w:val="26"/>
        </w:rPr>
        <w:t>:</w:t>
      </w:r>
    </w:p>
    <w:p w:rsidR="003B5B24" w:rsidRDefault="003B5B24" w:rsidP="003B5B24">
      <w:pPr>
        <w:rPr>
          <w:sz w:val="26"/>
        </w:rPr>
      </w:pPr>
      <w:r>
        <w:rPr>
          <w:sz w:val="26"/>
        </w:rPr>
        <w:t>GSM</w:t>
      </w:r>
      <w:r>
        <w:rPr>
          <w:sz w:val="26"/>
        </w:rPr>
        <w:tab/>
      </w:r>
      <w:r w:rsidR="00CF3363">
        <w:rPr>
          <w:sz w:val="26"/>
        </w:rPr>
        <w:tab/>
      </w:r>
      <w:r>
        <w:rPr>
          <w:sz w:val="26"/>
        </w:rPr>
        <w:t>:</w:t>
      </w:r>
    </w:p>
    <w:p w:rsidR="003B5B24" w:rsidRDefault="003B5B24" w:rsidP="003B5B24">
      <w:pPr>
        <w:rPr>
          <w:sz w:val="26"/>
        </w:rPr>
      </w:pPr>
    </w:p>
    <w:p w:rsidR="003B5B24" w:rsidRDefault="003B5B24" w:rsidP="003B5B24">
      <w:pPr>
        <w:rPr>
          <w:sz w:val="26"/>
        </w:rPr>
      </w:pPr>
    </w:p>
    <w:p w:rsidR="003B5B24" w:rsidRDefault="003B5B24" w:rsidP="003B5B24">
      <w:pPr>
        <w:rPr>
          <w:sz w:val="26"/>
        </w:rPr>
      </w:pPr>
      <w:proofErr w:type="gramStart"/>
      <w:r>
        <w:rPr>
          <w:b/>
          <w:bCs/>
          <w:sz w:val="26"/>
          <w:u w:val="single"/>
        </w:rPr>
        <w:t>Not:  Seyahat</w:t>
      </w:r>
      <w:proofErr w:type="gramEnd"/>
      <w:r>
        <w:rPr>
          <w:b/>
          <w:bCs/>
          <w:sz w:val="26"/>
          <w:u w:val="single"/>
        </w:rPr>
        <w:t xml:space="preserve"> Acentaları için temsile  yetkili kişi tarafından dolduracaktır.</w:t>
      </w:r>
    </w:p>
    <w:p w:rsidR="003B5B24" w:rsidRDefault="003B5B24" w:rsidP="003B5B24">
      <w:pPr>
        <w:rPr>
          <w:sz w:val="26"/>
          <w:u w:val="single"/>
        </w:rPr>
      </w:pPr>
    </w:p>
    <w:p w:rsidR="003B5B24" w:rsidRDefault="003B5B24" w:rsidP="003B5B24">
      <w:pPr>
        <w:rPr>
          <w:sz w:val="26"/>
          <w:u w:val="single"/>
        </w:rPr>
      </w:pPr>
    </w:p>
    <w:p w:rsidR="003B5B24" w:rsidRDefault="003B5B24" w:rsidP="003B5B24">
      <w:r>
        <w:rPr>
          <w:sz w:val="26"/>
          <w:u w:val="single"/>
        </w:rPr>
        <w:t xml:space="preserve">Ek: </w:t>
      </w:r>
      <w:r>
        <w:t xml:space="preserve">Müracaat Dosyası </w:t>
      </w:r>
    </w:p>
    <w:p w:rsidR="003B5B24" w:rsidRDefault="003B5B24" w:rsidP="003B5B24"/>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0029D5" w:rsidRDefault="000029D5">
      <w:pPr>
        <w:jc w:val="both"/>
        <w:outlineLvl w:val="0"/>
        <w:rPr>
          <w:b/>
          <w:bCs/>
          <w:sz w:val="24"/>
          <w:szCs w:val="24"/>
          <w:u w:val="single"/>
        </w:rPr>
      </w:pPr>
    </w:p>
    <w:p w:rsidR="00F0033A" w:rsidRDefault="00F0033A">
      <w:pPr>
        <w:pStyle w:val="KonuBal"/>
        <w:jc w:val="right"/>
        <w:rPr>
          <w:sz w:val="28"/>
        </w:rPr>
      </w:pPr>
      <w:r>
        <w:rPr>
          <w:sz w:val="28"/>
        </w:rPr>
        <w:t>Ek: 1</w:t>
      </w:r>
    </w:p>
    <w:p w:rsidR="00F0033A" w:rsidRDefault="00F0033A">
      <w:pPr>
        <w:pStyle w:val="KonuBal"/>
        <w:rPr>
          <w:sz w:val="28"/>
        </w:rPr>
      </w:pPr>
    </w:p>
    <w:p w:rsidR="00F0033A" w:rsidRDefault="00F0033A">
      <w:pPr>
        <w:pStyle w:val="KonuBal"/>
        <w:rPr>
          <w:sz w:val="28"/>
        </w:rPr>
      </w:pPr>
    </w:p>
    <w:p w:rsidR="00F0033A" w:rsidRDefault="00F0033A">
      <w:pPr>
        <w:pStyle w:val="KonuBal"/>
        <w:rPr>
          <w:sz w:val="24"/>
        </w:rPr>
      </w:pPr>
    </w:p>
    <w:p w:rsidR="00F0033A" w:rsidRDefault="00F0033A">
      <w:pPr>
        <w:pStyle w:val="KonuBal"/>
        <w:rPr>
          <w:sz w:val="24"/>
        </w:rPr>
      </w:pPr>
    </w:p>
    <w:p w:rsidR="00F0033A" w:rsidRDefault="00F0033A">
      <w:pPr>
        <w:pStyle w:val="KonuBal"/>
        <w:rPr>
          <w:sz w:val="24"/>
        </w:rPr>
      </w:pPr>
    </w:p>
    <w:p w:rsidR="00F0033A" w:rsidRDefault="00F0033A">
      <w:pPr>
        <w:pStyle w:val="KonuBal"/>
        <w:rPr>
          <w:sz w:val="24"/>
        </w:rPr>
      </w:pPr>
    </w:p>
    <w:p w:rsidR="00F0033A" w:rsidRDefault="00F0033A">
      <w:pPr>
        <w:pStyle w:val="KonuBal"/>
        <w:rPr>
          <w:sz w:val="24"/>
        </w:rPr>
      </w:pPr>
    </w:p>
    <w:p w:rsidR="00F0033A" w:rsidRDefault="00F0033A">
      <w:pPr>
        <w:pStyle w:val="KonuBal"/>
        <w:rPr>
          <w:sz w:val="24"/>
        </w:rPr>
      </w:pPr>
    </w:p>
    <w:p w:rsidR="00F0033A" w:rsidRDefault="00F0033A">
      <w:pPr>
        <w:pStyle w:val="KonuBal"/>
        <w:rPr>
          <w:sz w:val="24"/>
        </w:rPr>
      </w:pPr>
      <w:r>
        <w:rPr>
          <w:sz w:val="24"/>
        </w:rPr>
        <w:t>ACENTA UNVANINA İLİŞKİN TAAHHÜTNAME</w:t>
      </w:r>
    </w:p>
    <w:p w:rsidR="00F0033A" w:rsidRDefault="00F0033A">
      <w:pPr>
        <w:jc w:val="center"/>
      </w:pPr>
    </w:p>
    <w:p w:rsidR="00F0033A" w:rsidRDefault="00F0033A">
      <w:pPr>
        <w:pStyle w:val="GvdeMetni"/>
      </w:pPr>
    </w:p>
    <w:p w:rsidR="00F0033A" w:rsidRDefault="00F0033A">
      <w:pPr>
        <w:pStyle w:val="GvdeMetni"/>
        <w:rPr>
          <w:b w:val="0"/>
          <w:bCs/>
          <w:sz w:val="24"/>
        </w:rPr>
      </w:pPr>
      <w:r>
        <w:rPr>
          <w:b w:val="0"/>
          <w:bCs/>
          <w:sz w:val="24"/>
        </w:rPr>
        <w:t>Seyahat acenta unvanının, halen mevcut bir seyahat acentasının veya turizm işletme belgeli bir tesisin herhangi bir sicil dairesinde daha önce tescil edilmiş unvanıyla aynı adı taşıdığının veya bu unvanlardan herhangi biri ile iltibasa yol açacak nitelikte olduğunun Bakanlıkça tespiti halinde, hiçbir kayıt ve şarta bağlı olmaksızın, seyahat acenta unvanını talep ettiğimiz ve Bakanlıkça uygun görülecek başka bir adla değiştireceğimizi ve bu hususa ilişkin Bakanlığın duyurusundan itibaren otuz gün içinde gereğini yapmadığımız takdirde, bu mükellefiyeti yerine getirmeyişimizin müşterileri aldatıcı davranışlarda bulunmak olduğu hususlarını bildiğimizi kabul ve taahhüt ederiz.</w:t>
      </w:r>
    </w:p>
    <w:p w:rsidR="00F0033A" w:rsidRDefault="00F0033A">
      <w:pPr>
        <w:jc w:val="center"/>
        <w:rPr>
          <w:sz w:val="24"/>
        </w:rPr>
      </w:pPr>
    </w:p>
    <w:p w:rsidR="00F0033A" w:rsidRDefault="00F0033A">
      <w:pPr>
        <w:jc w:val="right"/>
        <w:rPr>
          <w:sz w:val="24"/>
        </w:rPr>
      </w:pPr>
    </w:p>
    <w:p w:rsidR="00F0033A" w:rsidRDefault="00F0033A">
      <w:pPr>
        <w:jc w:val="both"/>
        <w:outlineLvl w:val="0"/>
        <w:rPr>
          <w:b/>
          <w:bCs/>
          <w:sz w:val="24"/>
          <w:szCs w:val="24"/>
          <w:u w:val="single"/>
        </w:rPr>
      </w:pPr>
      <w:r>
        <w:rPr>
          <w:sz w:val="24"/>
        </w:rPr>
        <w:t>İmza – Temsile Yetkilinin İsmi – Kaşe</w:t>
      </w: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7F08D3" w:rsidRDefault="007F08D3">
      <w:pPr>
        <w:jc w:val="both"/>
        <w:outlineLvl w:val="0"/>
        <w:rPr>
          <w:b/>
          <w:bCs/>
          <w:sz w:val="24"/>
          <w:szCs w:val="24"/>
          <w:u w:val="single"/>
        </w:rPr>
      </w:pPr>
    </w:p>
    <w:p w:rsidR="007F08D3" w:rsidRDefault="007F08D3">
      <w:pPr>
        <w:jc w:val="both"/>
        <w:outlineLvl w:val="0"/>
        <w:rPr>
          <w:b/>
          <w:bCs/>
          <w:sz w:val="24"/>
          <w:szCs w:val="24"/>
          <w:u w:val="single"/>
        </w:rPr>
      </w:pPr>
    </w:p>
    <w:p w:rsidR="007F08D3" w:rsidRDefault="007F08D3">
      <w:pPr>
        <w:jc w:val="both"/>
        <w:outlineLvl w:val="0"/>
        <w:rPr>
          <w:b/>
          <w:bCs/>
          <w:sz w:val="24"/>
          <w:szCs w:val="24"/>
          <w:u w:val="single"/>
        </w:rPr>
      </w:pPr>
    </w:p>
    <w:p w:rsidR="007F08D3" w:rsidRDefault="007F08D3">
      <w:pPr>
        <w:jc w:val="both"/>
        <w:outlineLvl w:val="0"/>
        <w:rPr>
          <w:b/>
          <w:bCs/>
          <w:sz w:val="24"/>
          <w:szCs w:val="24"/>
          <w:u w:val="single"/>
        </w:rPr>
      </w:pPr>
    </w:p>
    <w:p w:rsidR="007F08D3" w:rsidRDefault="007F08D3">
      <w:pPr>
        <w:jc w:val="both"/>
        <w:outlineLvl w:val="0"/>
        <w:rPr>
          <w:b/>
          <w:bCs/>
          <w:sz w:val="24"/>
          <w:szCs w:val="24"/>
          <w:u w:val="single"/>
        </w:rPr>
      </w:pPr>
    </w:p>
    <w:p w:rsidR="007F08D3" w:rsidRDefault="007F08D3">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CF089C" w:rsidRDefault="00CF089C">
      <w:pPr>
        <w:jc w:val="both"/>
        <w:outlineLvl w:val="0"/>
        <w:rPr>
          <w:b/>
          <w:bCs/>
          <w:sz w:val="24"/>
          <w:szCs w:val="24"/>
          <w:u w:val="single"/>
        </w:rPr>
      </w:pPr>
    </w:p>
    <w:p w:rsidR="007F08D3" w:rsidRDefault="007F08D3">
      <w:pPr>
        <w:jc w:val="both"/>
        <w:outlineLvl w:val="0"/>
        <w:rPr>
          <w:b/>
          <w:bCs/>
          <w:sz w:val="24"/>
          <w:szCs w:val="24"/>
          <w:u w:val="single"/>
        </w:rPr>
      </w:pPr>
    </w:p>
    <w:p w:rsidR="000029D5" w:rsidRDefault="000029D5">
      <w:pPr>
        <w:jc w:val="both"/>
        <w:outlineLvl w:val="0"/>
        <w:rPr>
          <w:b/>
          <w:bCs/>
          <w:sz w:val="24"/>
          <w:szCs w:val="24"/>
          <w:u w:val="single"/>
        </w:rPr>
      </w:pPr>
    </w:p>
    <w:p w:rsidR="007F08D3" w:rsidRDefault="007F08D3">
      <w:pPr>
        <w:jc w:val="both"/>
        <w:outlineLvl w:val="0"/>
        <w:rPr>
          <w:b/>
          <w:bCs/>
          <w:sz w:val="24"/>
          <w:szCs w:val="24"/>
          <w:u w:val="single"/>
        </w:rPr>
      </w:pPr>
    </w:p>
    <w:p w:rsidR="00F0033A" w:rsidRDefault="00F0033A">
      <w:pPr>
        <w:jc w:val="both"/>
        <w:outlineLvl w:val="0"/>
        <w:rPr>
          <w:b/>
          <w:bCs/>
          <w:sz w:val="24"/>
          <w:szCs w:val="24"/>
          <w:u w:val="single"/>
        </w:rPr>
      </w:pPr>
    </w:p>
    <w:p w:rsidR="00F0033A" w:rsidRDefault="00F0033A">
      <w:pPr>
        <w:jc w:val="both"/>
        <w:outlineLvl w:val="0"/>
        <w:rPr>
          <w:b/>
          <w:bCs/>
          <w:sz w:val="24"/>
          <w:szCs w:val="24"/>
          <w:u w:val="single"/>
        </w:rPr>
      </w:pPr>
    </w:p>
    <w:p w:rsidR="004F0CBB" w:rsidRPr="004F0CBB" w:rsidRDefault="004F0CBB" w:rsidP="004F0CBB">
      <w:pPr>
        <w:keepNext/>
        <w:tabs>
          <w:tab w:val="left" w:pos="567"/>
        </w:tabs>
        <w:jc w:val="right"/>
        <w:outlineLvl w:val="7"/>
        <w:rPr>
          <w:b/>
          <w:bCs/>
          <w:sz w:val="28"/>
          <w:szCs w:val="28"/>
          <w:u w:val="single"/>
          <w:lang w:eastAsia="tr-TR"/>
        </w:rPr>
      </w:pPr>
      <w:r w:rsidRPr="00D0153D">
        <w:rPr>
          <w:b/>
          <w:bCs/>
          <w:sz w:val="28"/>
          <w:szCs w:val="28"/>
          <w:u w:val="single"/>
          <w:lang w:eastAsia="tr-TR"/>
        </w:rPr>
        <w:t>EK-2</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keepNext/>
        <w:tabs>
          <w:tab w:val="left" w:pos="567"/>
        </w:tabs>
        <w:jc w:val="center"/>
        <w:outlineLvl w:val="8"/>
        <w:rPr>
          <w:b/>
          <w:bCs/>
          <w:u w:val="single"/>
          <w:lang w:eastAsia="tr-TR"/>
        </w:rPr>
      </w:pPr>
      <w:r w:rsidRPr="00D0153D">
        <w:rPr>
          <w:b/>
          <w:bCs/>
          <w:u w:val="single"/>
          <w:lang w:eastAsia="tr-TR"/>
        </w:rPr>
        <w:t>T.C. KİMLİK NUMARASI VE ADLİ SİCİL BEYANI</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b/>
          <w:bCs/>
          <w:sz w:val="24"/>
          <w:szCs w:val="24"/>
          <w:u w:val="single"/>
          <w:lang w:eastAsia="tr-TR"/>
        </w:rPr>
      </w:pPr>
      <w:proofErr w:type="gramStart"/>
      <w:r w:rsidRPr="00D0153D">
        <w:rPr>
          <w:b/>
          <w:bCs/>
          <w:sz w:val="24"/>
          <w:szCs w:val="24"/>
          <w:u w:val="single"/>
          <w:lang w:eastAsia="tr-TR"/>
        </w:rPr>
        <w:t>a)T.C.</w:t>
      </w:r>
      <w:proofErr w:type="gramEnd"/>
      <w:r w:rsidRPr="00D0153D">
        <w:rPr>
          <w:b/>
          <w:bCs/>
          <w:sz w:val="24"/>
          <w:szCs w:val="24"/>
          <w:u w:val="single"/>
          <w:lang w:eastAsia="tr-TR"/>
        </w:rPr>
        <w:t xml:space="preserve"> Uyruklular İçin:</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sz w:val="24"/>
          <w:szCs w:val="24"/>
          <w:lang w:eastAsia="tr-TR"/>
        </w:rPr>
      </w:pPr>
      <w:r w:rsidRPr="00D0153D">
        <w:rPr>
          <w:sz w:val="24"/>
          <w:szCs w:val="24"/>
          <w:lang w:eastAsia="tr-TR"/>
        </w:rPr>
        <w:t>T.C. Kimlik Numarası</w:t>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Adı ve Soyadı</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Ana Adı</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Baba Adı</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Doğum Yeri</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Doğum Tarihi (Gün/Ay/Yıl)</w:t>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Nüfusa Kayıtlı Olduğu Yer</w:t>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(İl, İlçe, Mahalle-Köy)</w:t>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p>
    <w:p w:rsidR="004F0CBB" w:rsidRPr="00D0153D" w:rsidRDefault="004F0CBB" w:rsidP="004F0CBB">
      <w:pPr>
        <w:tabs>
          <w:tab w:val="left" w:pos="567"/>
        </w:tabs>
        <w:rPr>
          <w:sz w:val="24"/>
          <w:szCs w:val="24"/>
          <w:lang w:eastAsia="tr-TR"/>
        </w:rPr>
      </w:pPr>
    </w:p>
    <w:p w:rsidR="004F0CBB" w:rsidRPr="00D0153D" w:rsidRDefault="004F0CBB" w:rsidP="004F0CBB">
      <w:pPr>
        <w:tabs>
          <w:tab w:val="left" w:pos="567"/>
        </w:tabs>
        <w:jc w:val="both"/>
        <w:rPr>
          <w:sz w:val="24"/>
          <w:szCs w:val="24"/>
          <w:lang w:eastAsia="tr-TR"/>
        </w:rPr>
      </w:pPr>
      <w:r w:rsidRPr="00D0153D">
        <w:rPr>
          <w:sz w:val="24"/>
          <w:szCs w:val="24"/>
          <w:lang w:eastAsia="tr-TR"/>
        </w:rPr>
        <w:t>1618 sayılı Seyahat Acentaları ve Seyahat Acentaları Birliği Kanununun 8. inci maddesi kapsamındaki nitelikleri sağladığını ve bu niteliklerin değişmesi durumunda bilgi vereceğimi beyan ve taahhüt ederim.</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keepNext/>
        <w:tabs>
          <w:tab w:val="left" w:pos="567"/>
        </w:tabs>
        <w:jc w:val="right"/>
        <w:outlineLvl w:val="7"/>
        <w:rPr>
          <w:b/>
          <w:bCs/>
          <w:u w:val="single"/>
          <w:lang w:eastAsia="tr-TR"/>
        </w:rPr>
      </w:pPr>
      <w:r w:rsidRPr="00D0153D">
        <w:rPr>
          <w:b/>
          <w:bCs/>
          <w:u w:val="single"/>
          <w:lang w:eastAsia="tr-TR"/>
        </w:rPr>
        <w:t xml:space="preserve">Tarih – </w:t>
      </w:r>
      <w:proofErr w:type="gramStart"/>
      <w:r w:rsidRPr="00D0153D">
        <w:rPr>
          <w:b/>
          <w:bCs/>
          <w:u w:val="single"/>
          <w:lang w:eastAsia="tr-TR"/>
        </w:rPr>
        <w:t>İmza  -</w:t>
      </w:r>
      <w:proofErr w:type="gramEnd"/>
      <w:r w:rsidRPr="00D0153D">
        <w:rPr>
          <w:b/>
          <w:bCs/>
          <w:u w:val="single"/>
          <w:lang w:eastAsia="tr-TR"/>
        </w:rPr>
        <w:t xml:space="preserve"> İsim</w:t>
      </w:r>
    </w:p>
    <w:p w:rsidR="004F0CBB" w:rsidRPr="00D0153D" w:rsidRDefault="004F0CBB" w:rsidP="004F0CBB">
      <w:pPr>
        <w:tabs>
          <w:tab w:val="left" w:pos="567"/>
        </w:tabs>
        <w:rPr>
          <w:b/>
          <w:sz w:val="24"/>
          <w:szCs w:val="24"/>
          <w:lang w:eastAsia="tr-TR"/>
        </w:rPr>
      </w:pPr>
      <w:bookmarkStart w:id="0" w:name="_Hlk513628798"/>
      <w:r w:rsidRPr="00D0153D">
        <w:rPr>
          <w:b/>
          <w:sz w:val="24"/>
          <w:szCs w:val="24"/>
          <w:lang w:eastAsia="tr-TR"/>
        </w:rPr>
        <w:t>Kişisel iletişim bilgileri</w:t>
      </w:r>
      <w:r w:rsidRPr="00D0153D">
        <w:rPr>
          <w:b/>
          <w:sz w:val="24"/>
          <w:szCs w:val="24"/>
          <w:lang w:eastAsia="tr-TR"/>
        </w:rPr>
        <w:tab/>
      </w:r>
      <w:r w:rsidRPr="00D0153D">
        <w:rPr>
          <w:b/>
          <w:sz w:val="24"/>
          <w:szCs w:val="24"/>
          <w:lang w:eastAsia="tr-TR"/>
        </w:rPr>
        <w:tab/>
      </w:r>
    </w:p>
    <w:p w:rsidR="004F0CBB" w:rsidRPr="00D0153D" w:rsidRDefault="004F0CBB" w:rsidP="004F0CBB">
      <w:pPr>
        <w:tabs>
          <w:tab w:val="left" w:pos="567"/>
        </w:tabs>
        <w:rPr>
          <w:sz w:val="24"/>
          <w:szCs w:val="24"/>
          <w:lang w:eastAsia="tr-TR"/>
        </w:rPr>
      </w:pPr>
      <w:r w:rsidRPr="00D0153D">
        <w:rPr>
          <w:sz w:val="24"/>
          <w:szCs w:val="24"/>
          <w:lang w:eastAsia="tr-TR"/>
        </w:rPr>
        <w:t>GSM</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E-Mail</w:t>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İkametgâh Adresi</w:t>
      </w:r>
      <w:r w:rsidRPr="00D0153D">
        <w:rPr>
          <w:sz w:val="24"/>
          <w:szCs w:val="24"/>
          <w:lang w:eastAsia="tr-TR"/>
        </w:rPr>
        <w:tab/>
        <w:t>:</w:t>
      </w:r>
    </w:p>
    <w:bookmarkEnd w:id="0"/>
    <w:p w:rsidR="004F0CBB" w:rsidRPr="00D0153D" w:rsidRDefault="004F0CBB" w:rsidP="004F0CBB">
      <w:pPr>
        <w:tabs>
          <w:tab w:val="left" w:pos="567"/>
        </w:tabs>
        <w:rPr>
          <w:b/>
          <w:bCs/>
          <w:sz w:val="24"/>
          <w:szCs w:val="24"/>
          <w:u w:val="single"/>
          <w:lang w:eastAsia="tr-TR"/>
        </w:rPr>
      </w:pPr>
    </w:p>
    <w:p w:rsidR="004F0CBB" w:rsidRPr="00D0153D" w:rsidRDefault="004F0CBB" w:rsidP="004F0CBB">
      <w:pPr>
        <w:pBdr>
          <w:bottom w:val="single" w:sz="6" w:space="8" w:color="auto"/>
        </w:pBdr>
        <w:tabs>
          <w:tab w:val="left" w:pos="567"/>
        </w:tabs>
        <w:rPr>
          <w:b/>
          <w:bCs/>
          <w:sz w:val="24"/>
          <w:szCs w:val="24"/>
          <w:u w:val="single"/>
          <w:lang w:eastAsia="tr-TR"/>
        </w:rPr>
      </w:pP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b/>
          <w:bCs/>
          <w:sz w:val="24"/>
          <w:szCs w:val="24"/>
          <w:u w:val="single"/>
          <w:lang w:eastAsia="tr-TR"/>
        </w:rPr>
      </w:pPr>
      <w:proofErr w:type="gramStart"/>
      <w:r w:rsidRPr="00D0153D">
        <w:rPr>
          <w:b/>
          <w:bCs/>
          <w:sz w:val="24"/>
          <w:szCs w:val="24"/>
          <w:u w:val="single"/>
          <w:lang w:eastAsia="tr-TR"/>
        </w:rPr>
        <w:t>b)Yabancı</w:t>
      </w:r>
      <w:proofErr w:type="gramEnd"/>
      <w:r w:rsidRPr="00D0153D">
        <w:rPr>
          <w:b/>
          <w:bCs/>
          <w:sz w:val="24"/>
          <w:szCs w:val="24"/>
          <w:u w:val="single"/>
          <w:lang w:eastAsia="tr-TR"/>
        </w:rPr>
        <w:t xml:space="preserve"> Uyruklular İçin:</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sz w:val="24"/>
          <w:szCs w:val="24"/>
          <w:lang w:eastAsia="tr-TR"/>
        </w:rPr>
      </w:pPr>
      <w:r w:rsidRPr="00D0153D">
        <w:rPr>
          <w:sz w:val="24"/>
          <w:szCs w:val="24"/>
          <w:lang w:eastAsia="tr-TR"/>
        </w:rPr>
        <w:t>Adı ve Soyadı</w:t>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Doğum Yeri</w:t>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Doğum Tarihi (Gün/Ay/Yıl)</w:t>
      </w:r>
      <w:r w:rsidRPr="00D0153D">
        <w:rPr>
          <w:sz w:val="24"/>
          <w:szCs w:val="24"/>
          <w:lang w:eastAsia="tr-TR"/>
        </w:rPr>
        <w:tab/>
        <w:t>:</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rPr>
          <w:b/>
          <w:bCs/>
          <w:sz w:val="24"/>
          <w:szCs w:val="24"/>
          <w:u w:val="single"/>
          <w:lang w:eastAsia="tr-TR"/>
        </w:rPr>
      </w:pPr>
    </w:p>
    <w:p w:rsidR="004F0CBB" w:rsidRPr="00D0153D" w:rsidRDefault="004F0CBB" w:rsidP="004F0CBB">
      <w:pPr>
        <w:tabs>
          <w:tab w:val="left" w:pos="567"/>
        </w:tabs>
        <w:jc w:val="both"/>
        <w:rPr>
          <w:sz w:val="24"/>
          <w:szCs w:val="24"/>
          <w:lang w:eastAsia="tr-TR"/>
        </w:rPr>
      </w:pPr>
      <w:r w:rsidRPr="00D0153D">
        <w:rPr>
          <w:sz w:val="24"/>
          <w:szCs w:val="24"/>
          <w:lang w:eastAsia="tr-TR"/>
        </w:rPr>
        <w:t>1618 sayılı Seyahat Acentaları ve Seyahat Acentaları Birliği Kanununun 8. inci maddesi kapsamındaki nitelikleri sağladığını ve bu niteliklerin değişmesi durumunda bilgi vereceğimi beyan ve taahhüt ederim.</w:t>
      </w:r>
    </w:p>
    <w:p w:rsidR="004F0CBB" w:rsidRPr="00D0153D" w:rsidRDefault="004F0CBB" w:rsidP="004F0CBB">
      <w:pPr>
        <w:tabs>
          <w:tab w:val="left" w:pos="567"/>
        </w:tabs>
        <w:rPr>
          <w:b/>
          <w:bCs/>
          <w:sz w:val="24"/>
          <w:szCs w:val="24"/>
          <w:u w:val="single"/>
          <w:lang w:eastAsia="tr-TR"/>
        </w:rPr>
      </w:pPr>
    </w:p>
    <w:p w:rsidR="004F0CBB" w:rsidRPr="00D0153D" w:rsidRDefault="004F0CBB" w:rsidP="004F0CBB">
      <w:pPr>
        <w:keepNext/>
        <w:tabs>
          <w:tab w:val="left" w:pos="567"/>
        </w:tabs>
        <w:jc w:val="right"/>
        <w:outlineLvl w:val="7"/>
        <w:rPr>
          <w:b/>
          <w:bCs/>
          <w:u w:val="single"/>
          <w:lang w:eastAsia="tr-TR"/>
        </w:rPr>
      </w:pPr>
      <w:r w:rsidRPr="00D0153D">
        <w:rPr>
          <w:b/>
          <w:bCs/>
          <w:u w:val="single"/>
          <w:lang w:eastAsia="tr-TR"/>
        </w:rPr>
        <w:t xml:space="preserve">Tarih – </w:t>
      </w:r>
      <w:proofErr w:type="gramStart"/>
      <w:r w:rsidRPr="00D0153D">
        <w:rPr>
          <w:b/>
          <w:bCs/>
          <w:u w:val="single"/>
          <w:lang w:eastAsia="tr-TR"/>
        </w:rPr>
        <w:t>İmza  -</w:t>
      </w:r>
      <w:proofErr w:type="gramEnd"/>
      <w:r w:rsidRPr="00D0153D">
        <w:rPr>
          <w:b/>
          <w:bCs/>
          <w:u w:val="single"/>
          <w:lang w:eastAsia="tr-TR"/>
        </w:rPr>
        <w:t xml:space="preserve"> İsim</w:t>
      </w:r>
    </w:p>
    <w:p w:rsidR="004F0CBB" w:rsidRPr="00D0153D" w:rsidRDefault="004F0CBB" w:rsidP="004F0CBB">
      <w:pPr>
        <w:tabs>
          <w:tab w:val="left" w:pos="567"/>
        </w:tabs>
        <w:rPr>
          <w:b/>
          <w:sz w:val="24"/>
          <w:szCs w:val="24"/>
          <w:lang w:eastAsia="tr-TR"/>
        </w:rPr>
      </w:pPr>
      <w:r w:rsidRPr="00D0153D">
        <w:rPr>
          <w:b/>
          <w:sz w:val="24"/>
          <w:szCs w:val="24"/>
          <w:lang w:eastAsia="tr-TR"/>
        </w:rPr>
        <w:t>Kişisel iletişim bilgileri</w:t>
      </w:r>
      <w:r w:rsidRPr="00D0153D">
        <w:rPr>
          <w:b/>
          <w:sz w:val="24"/>
          <w:szCs w:val="24"/>
          <w:lang w:eastAsia="tr-TR"/>
        </w:rPr>
        <w:tab/>
      </w:r>
      <w:r w:rsidRPr="00D0153D">
        <w:rPr>
          <w:b/>
          <w:sz w:val="24"/>
          <w:szCs w:val="24"/>
          <w:lang w:eastAsia="tr-TR"/>
        </w:rPr>
        <w:tab/>
      </w:r>
    </w:p>
    <w:p w:rsidR="004F0CBB" w:rsidRPr="00D0153D" w:rsidRDefault="004F0CBB" w:rsidP="004F0CBB">
      <w:pPr>
        <w:tabs>
          <w:tab w:val="left" w:pos="567"/>
        </w:tabs>
        <w:rPr>
          <w:sz w:val="24"/>
          <w:szCs w:val="24"/>
          <w:lang w:eastAsia="tr-TR"/>
        </w:rPr>
      </w:pPr>
      <w:r w:rsidRPr="00D0153D">
        <w:rPr>
          <w:sz w:val="24"/>
          <w:szCs w:val="24"/>
          <w:lang w:eastAsia="tr-TR"/>
        </w:rPr>
        <w:t>GSM</w:t>
      </w:r>
      <w:r w:rsidRPr="00D0153D">
        <w:rPr>
          <w:sz w:val="24"/>
          <w:szCs w:val="24"/>
          <w:lang w:eastAsia="tr-TR"/>
        </w:rPr>
        <w:tab/>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E-Mail</w:t>
      </w:r>
      <w:r w:rsidRPr="00D0153D">
        <w:rPr>
          <w:sz w:val="24"/>
          <w:szCs w:val="24"/>
          <w:lang w:eastAsia="tr-TR"/>
        </w:rPr>
        <w:tab/>
      </w:r>
      <w:r w:rsidRPr="00D0153D">
        <w:rPr>
          <w:sz w:val="24"/>
          <w:szCs w:val="24"/>
          <w:lang w:eastAsia="tr-TR"/>
        </w:rPr>
        <w:tab/>
      </w:r>
      <w:r w:rsidRPr="00D0153D">
        <w:rPr>
          <w:sz w:val="24"/>
          <w:szCs w:val="24"/>
          <w:lang w:eastAsia="tr-TR"/>
        </w:rPr>
        <w:tab/>
        <w:t>:</w:t>
      </w:r>
    </w:p>
    <w:p w:rsidR="004F0CBB" w:rsidRPr="00D0153D" w:rsidRDefault="004F0CBB" w:rsidP="004F0CBB">
      <w:pPr>
        <w:tabs>
          <w:tab w:val="left" w:pos="567"/>
        </w:tabs>
        <w:rPr>
          <w:sz w:val="24"/>
          <w:szCs w:val="24"/>
          <w:lang w:eastAsia="tr-TR"/>
        </w:rPr>
      </w:pPr>
      <w:r w:rsidRPr="00D0153D">
        <w:rPr>
          <w:sz w:val="24"/>
          <w:szCs w:val="24"/>
          <w:lang w:eastAsia="tr-TR"/>
        </w:rPr>
        <w:t>İkametgâh Adresi</w:t>
      </w:r>
      <w:r w:rsidRPr="00D0153D">
        <w:rPr>
          <w:sz w:val="24"/>
          <w:szCs w:val="24"/>
          <w:lang w:eastAsia="tr-TR"/>
        </w:rPr>
        <w:tab/>
        <w:t>:</w:t>
      </w:r>
    </w:p>
    <w:p w:rsidR="004F0CBB" w:rsidRPr="00D0153D" w:rsidRDefault="004F0CBB" w:rsidP="004F0CBB">
      <w:pPr>
        <w:tabs>
          <w:tab w:val="left" w:pos="567"/>
        </w:tabs>
        <w:rPr>
          <w:b/>
          <w:bCs/>
          <w:sz w:val="24"/>
          <w:szCs w:val="24"/>
          <w:u w:val="single"/>
          <w:lang w:eastAsia="tr-TR"/>
        </w:rPr>
      </w:pPr>
    </w:p>
    <w:p w:rsidR="000029D5" w:rsidRDefault="000029D5">
      <w:pPr>
        <w:pStyle w:val="Balk7"/>
        <w:jc w:val="right"/>
      </w:pPr>
    </w:p>
    <w:p w:rsidR="00F0033A" w:rsidRDefault="00F0033A">
      <w:pPr>
        <w:pStyle w:val="Balk7"/>
        <w:jc w:val="right"/>
      </w:pPr>
      <w:r>
        <w:t>EK-3</w:t>
      </w:r>
    </w:p>
    <w:p w:rsidR="00F0033A" w:rsidRDefault="00F0033A">
      <w:pPr>
        <w:rPr>
          <w:sz w:val="26"/>
        </w:rPr>
      </w:pPr>
    </w:p>
    <w:p w:rsidR="00F0033A" w:rsidRDefault="00F0033A">
      <w:pPr>
        <w:rPr>
          <w:sz w:val="26"/>
        </w:rPr>
      </w:pPr>
    </w:p>
    <w:p w:rsidR="00F0033A" w:rsidRDefault="00F0033A">
      <w:pPr>
        <w:rPr>
          <w:sz w:val="26"/>
        </w:rPr>
      </w:pPr>
    </w:p>
    <w:p w:rsidR="00F0033A" w:rsidRDefault="00F0033A">
      <w:pPr>
        <w:rPr>
          <w:sz w:val="26"/>
        </w:rPr>
      </w:pPr>
    </w:p>
    <w:p w:rsidR="00F0033A" w:rsidRDefault="00F0033A">
      <w:pPr>
        <w:rPr>
          <w:b/>
          <w:bCs/>
          <w:sz w:val="26"/>
          <w:u w:val="single"/>
        </w:rPr>
      </w:pPr>
      <w:r>
        <w:rPr>
          <w:b/>
          <w:bCs/>
          <w:sz w:val="26"/>
          <w:u w:val="single"/>
        </w:rPr>
        <w:t>ÇALIŞTIRILACAK PERSONELE İLİŞKİN BEYAN:</w:t>
      </w:r>
    </w:p>
    <w:p w:rsidR="00F0033A" w:rsidRDefault="00F0033A">
      <w:pPr>
        <w:rPr>
          <w:sz w:val="26"/>
        </w:rPr>
      </w:pPr>
    </w:p>
    <w:p w:rsidR="00F0033A" w:rsidRDefault="00F0033A">
      <w:pPr>
        <w:rPr>
          <w:sz w:val="26"/>
        </w:rPr>
      </w:pPr>
    </w:p>
    <w:p w:rsidR="00F0033A" w:rsidRDefault="00F0033A">
      <w:pPr>
        <w:rPr>
          <w:sz w:val="26"/>
        </w:rPr>
      </w:pPr>
      <w:r>
        <w:rPr>
          <w:sz w:val="26"/>
        </w:rPr>
        <w:t>T.C. Kimlik No</w:t>
      </w:r>
      <w:r>
        <w:rPr>
          <w:sz w:val="26"/>
        </w:rPr>
        <w:tab/>
      </w:r>
      <w:r w:rsidR="000029D5">
        <w:rPr>
          <w:sz w:val="26"/>
        </w:rPr>
        <w:tab/>
      </w:r>
      <w:r w:rsidR="000029D5">
        <w:rPr>
          <w:sz w:val="26"/>
        </w:rPr>
        <w:tab/>
      </w:r>
      <w:r>
        <w:rPr>
          <w:sz w:val="26"/>
        </w:rPr>
        <w:t>:</w:t>
      </w:r>
    </w:p>
    <w:p w:rsidR="00F0033A" w:rsidRDefault="00F0033A">
      <w:pPr>
        <w:rPr>
          <w:sz w:val="26"/>
        </w:rPr>
      </w:pPr>
      <w:r>
        <w:rPr>
          <w:sz w:val="26"/>
        </w:rPr>
        <w:t>Adı Ve Soyadı</w:t>
      </w:r>
      <w:r>
        <w:rPr>
          <w:sz w:val="26"/>
        </w:rPr>
        <w:tab/>
      </w:r>
      <w:r w:rsidR="000029D5">
        <w:rPr>
          <w:sz w:val="26"/>
        </w:rPr>
        <w:tab/>
      </w:r>
      <w:r w:rsidR="000029D5">
        <w:rPr>
          <w:sz w:val="26"/>
        </w:rPr>
        <w:tab/>
      </w:r>
      <w:r>
        <w:rPr>
          <w:sz w:val="26"/>
        </w:rPr>
        <w:t>:</w:t>
      </w:r>
    </w:p>
    <w:p w:rsidR="00F0033A" w:rsidRDefault="00F0033A">
      <w:pPr>
        <w:rPr>
          <w:sz w:val="26"/>
        </w:rPr>
      </w:pPr>
      <w:r>
        <w:rPr>
          <w:sz w:val="26"/>
        </w:rPr>
        <w:t>Sosyal Güvenlik İşyeri Kodu</w:t>
      </w:r>
      <w:r>
        <w:rPr>
          <w:sz w:val="26"/>
        </w:rPr>
        <w:tab/>
        <w:t>:</w:t>
      </w:r>
      <w:r>
        <w:rPr>
          <w:sz w:val="26"/>
        </w:rPr>
        <w:tab/>
      </w:r>
      <w:r>
        <w:rPr>
          <w:sz w:val="26"/>
        </w:rPr>
        <w:tab/>
      </w:r>
    </w:p>
    <w:p w:rsidR="00F0033A" w:rsidRDefault="000029D5">
      <w:pPr>
        <w:rPr>
          <w:sz w:val="26"/>
        </w:rPr>
      </w:pPr>
      <w:r>
        <w:rPr>
          <w:sz w:val="26"/>
        </w:rPr>
        <w:t>Doğum Tarihi</w:t>
      </w:r>
      <w:r w:rsidR="00CF3363">
        <w:rPr>
          <w:sz w:val="26"/>
        </w:rPr>
        <w:t xml:space="preserve"> (</w:t>
      </w:r>
      <w:proofErr w:type="spellStart"/>
      <w:r w:rsidR="00CF3363">
        <w:rPr>
          <w:sz w:val="26"/>
        </w:rPr>
        <w:t>gün.</w:t>
      </w:r>
      <w:proofErr w:type="gramStart"/>
      <w:r w:rsidR="00CF3363">
        <w:rPr>
          <w:sz w:val="26"/>
        </w:rPr>
        <w:t>ay.yıl</w:t>
      </w:r>
      <w:proofErr w:type="spellEnd"/>
      <w:proofErr w:type="gramEnd"/>
      <w:r w:rsidR="00CF3363">
        <w:rPr>
          <w:sz w:val="26"/>
        </w:rPr>
        <w:t>)</w:t>
      </w:r>
      <w:r>
        <w:rPr>
          <w:sz w:val="26"/>
        </w:rPr>
        <w:tab/>
      </w:r>
      <w:r>
        <w:rPr>
          <w:sz w:val="26"/>
        </w:rPr>
        <w:tab/>
        <w:t>:</w:t>
      </w:r>
    </w:p>
    <w:p w:rsidR="00F0033A" w:rsidRDefault="00F0033A">
      <w:pPr>
        <w:rPr>
          <w:sz w:val="26"/>
        </w:rPr>
      </w:pPr>
    </w:p>
    <w:p w:rsidR="00F0033A" w:rsidRDefault="00F0033A">
      <w:pPr>
        <w:rPr>
          <w:sz w:val="26"/>
        </w:rPr>
      </w:pPr>
    </w:p>
    <w:p w:rsidR="00F0033A" w:rsidRDefault="00F0033A">
      <w:pPr>
        <w:rPr>
          <w:sz w:val="26"/>
          <w:u w:val="single"/>
        </w:rPr>
      </w:pPr>
      <w:r>
        <w:rPr>
          <w:sz w:val="26"/>
          <w:u w:val="single"/>
        </w:rPr>
        <w:t>İbraz Edilen Belge:</w:t>
      </w:r>
    </w:p>
    <w:p w:rsidR="00F0033A" w:rsidRDefault="00F0033A">
      <w:pPr>
        <w:rPr>
          <w:sz w:val="26"/>
          <w:u w:val="single"/>
        </w:rPr>
      </w:pPr>
    </w:p>
    <w:p w:rsidR="00F0033A" w:rsidRDefault="00F0033A">
      <w:pPr>
        <w:numPr>
          <w:ilvl w:val="0"/>
          <w:numId w:val="30"/>
        </w:numPr>
        <w:rPr>
          <w:sz w:val="24"/>
        </w:rPr>
      </w:pPr>
      <w:r>
        <w:rPr>
          <w:sz w:val="24"/>
        </w:rPr>
        <w:t>Enformasyon Memurluğu Yabancı Dil Başarı Belgesi Aslı</w:t>
      </w:r>
    </w:p>
    <w:p w:rsidR="00F0033A" w:rsidRDefault="00F0033A">
      <w:pPr>
        <w:numPr>
          <w:ilvl w:val="0"/>
          <w:numId w:val="30"/>
        </w:numPr>
        <w:rPr>
          <w:sz w:val="24"/>
        </w:rPr>
      </w:pPr>
      <w:r>
        <w:rPr>
          <w:sz w:val="24"/>
        </w:rPr>
        <w:t>Enformasyon Memurluğu Başarı Belgesi Aslı (Yalnız C Grubu Seyahat Acentaları İçin)</w:t>
      </w:r>
    </w:p>
    <w:p w:rsidR="00F0033A" w:rsidRDefault="00F0033A">
      <w:pPr>
        <w:numPr>
          <w:ilvl w:val="0"/>
          <w:numId w:val="30"/>
        </w:numPr>
        <w:rPr>
          <w:sz w:val="24"/>
        </w:rPr>
      </w:pPr>
      <w:r>
        <w:rPr>
          <w:sz w:val="24"/>
        </w:rPr>
        <w:t>Bakanlıkça verilmiş rehber belgesinin onaylı sureti,</w:t>
      </w:r>
    </w:p>
    <w:p w:rsidR="00F0033A" w:rsidRDefault="00F0033A">
      <w:pPr>
        <w:pStyle w:val="GvdeMetni"/>
        <w:numPr>
          <w:ilvl w:val="0"/>
          <w:numId w:val="30"/>
        </w:numPr>
        <w:rPr>
          <w:b w:val="0"/>
          <w:bCs/>
          <w:sz w:val="24"/>
        </w:rPr>
      </w:pPr>
      <w:r>
        <w:rPr>
          <w:b w:val="0"/>
          <w:bCs/>
          <w:sz w:val="24"/>
        </w:rPr>
        <w:t xml:space="preserve">Otelcilik ve turizm konusunda; meslek lisesi, </w:t>
      </w:r>
      <w:proofErr w:type="spellStart"/>
      <w:r>
        <w:rPr>
          <w:b w:val="0"/>
          <w:bCs/>
          <w:sz w:val="24"/>
        </w:rPr>
        <w:t>önlisans</w:t>
      </w:r>
      <w:proofErr w:type="spellEnd"/>
      <w:r>
        <w:rPr>
          <w:b w:val="0"/>
          <w:bCs/>
          <w:sz w:val="24"/>
        </w:rPr>
        <w:t xml:space="preserve"> veya lisans eğitimini tamamladığına dair belgenin aslı veya onaylı sureti</w:t>
      </w:r>
    </w:p>
    <w:p w:rsidR="00F0033A" w:rsidRDefault="00F0033A">
      <w:pPr>
        <w:pStyle w:val="GvdeMetni"/>
      </w:pPr>
    </w:p>
    <w:p w:rsidR="00F0033A" w:rsidRDefault="00F0033A">
      <w:pPr>
        <w:pStyle w:val="GvdeMetni"/>
      </w:pPr>
    </w:p>
    <w:p w:rsidR="00F0033A" w:rsidRDefault="00F0033A">
      <w:pPr>
        <w:pStyle w:val="GvdeMetni"/>
        <w:rPr>
          <w:rFonts w:ascii="Wingdings 3" w:hAnsi="Wingdings 3"/>
        </w:rPr>
      </w:pPr>
    </w:p>
    <w:p w:rsidR="00F0033A" w:rsidRDefault="00F0033A">
      <w:pPr>
        <w:pStyle w:val="GvdeMetni"/>
        <w:jc w:val="right"/>
      </w:pPr>
      <w:r>
        <w:tab/>
      </w:r>
      <w:r>
        <w:tab/>
      </w:r>
      <w:r>
        <w:tab/>
      </w:r>
      <w:r>
        <w:tab/>
      </w:r>
      <w:r>
        <w:tab/>
      </w:r>
      <w:r>
        <w:tab/>
      </w:r>
      <w:r>
        <w:tab/>
      </w:r>
      <w:r>
        <w:tab/>
        <w:t xml:space="preserve">                                                   Tarih-İmza-İsim</w:t>
      </w:r>
    </w:p>
    <w:p w:rsidR="00F0033A" w:rsidRDefault="00F0033A">
      <w:pPr>
        <w:tabs>
          <w:tab w:val="left" w:pos="567"/>
        </w:tabs>
        <w:rPr>
          <w:b/>
          <w:sz w:val="26"/>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852CEF">
      <w:pPr>
        <w:tabs>
          <w:tab w:val="left" w:pos="567"/>
        </w:tabs>
        <w:rPr>
          <w:b/>
          <w:bCs/>
          <w:u w:val="single"/>
        </w:rPr>
      </w:pPr>
      <w:r>
        <w:rPr>
          <w:b/>
          <w:bCs/>
          <w:u w:val="single"/>
        </w:rPr>
        <w:t>NOT:</w:t>
      </w:r>
      <w:r w:rsidRPr="00852CEF">
        <w:rPr>
          <w:b/>
          <w:bCs/>
          <w:sz w:val="22"/>
        </w:rPr>
        <w:t xml:space="preserve"> </w:t>
      </w:r>
      <w:r>
        <w:rPr>
          <w:b/>
          <w:bCs/>
          <w:sz w:val="22"/>
        </w:rPr>
        <w:t>Seyahat Acentaları Yönetmeliği’nin 35.nci maddede belirtilen personel tarafından doldurulup imzalanması gerekmektedir</w:t>
      </w:r>
    </w:p>
    <w:p w:rsidR="00F0033A" w:rsidRDefault="00F0033A">
      <w:pPr>
        <w:tabs>
          <w:tab w:val="left" w:pos="567"/>
        </w:tabs>
        <w:rPr>
          <w:b/>
          <w:bCs/>
          <w:u w:val="single"/>
        </w:rPr>
      </w:pPr>
    </w:p>
    <w:p w:rsidR="003B5B24" w:rsidRDefault="003B5B24">
      <w:pPr>
        <w:tabs>
          <w:tab w:val="left" w:pos="567"/>
        </w:tabs>
        <w:rPr>
          <w:b/>
          <w:bCs/>
          <w:u w:val="single"/>
        </w:rPr>
      </w:pPr>
    </w:p>
    <w:p w:rsidR="003B5B24" w:rsidRDefault="003B5B24">
      <w:pPr>
        <w:tabs>
          <w:tab w:val="left" w:pos="567"/>
        </w:tabs>
        <w:rPr>
          <w:b/>
          <w:bCs/>
          <w:u w:val="single"/>
        </w:rPr>
      </w:pPr>
    </w:p>
    <w:p w:rsidR="003B5B24" w:rsidRDefault="003B5B24">
      <w:pPr>
        <w:tabs>
          <w:tab w:val="left" w:pos="567"/>
        </w:tabs>
        <w:rPr>
          <w:b/>
          <w:bCs/>
          <w:u w:val="single"/>
        </w:rPr>
      </w:pPr>
    </w:p>
    <w:p w:rsidR="003B5B24" w:rsidRDefault="003B5B24">
      <w:pPr>
        <w:tabs>
          <w:tab w:val="left" w:pos="567"/>
        </w:tabs>
        <w:rPr>
          <w:b/>
          <w:bCs/>
          <w:u w:val="single"/>
        </w:rPr>
      </w:pPr>
    </w:p>
    <w:p w:rsidR="00CF089C" w:rsidRDefault="00CF089C">
      <w:pPr>
        <w:tabs>
          <w:tab w:val="left" w:pos="567"/>
        </w:tabs>
        <w:rPr>
          <w:b/>
          <w:bCs/>
          <w:u w:val="single"/>
        </w:rPr>
      </w:pPr>
    </w:p>
    <w:p w:rsidR="00CF089C" w:rsidRDefault="00CF089C">
      <w:pPr>
        <w:tabs>
          <w:tab w:val="left" w:pos="567"/>
        </w:tabs>
        <w:rPr>
          <w:b/>
          <w:bCs/>
          <w:u w:val="single"/>
        </w:rPr>
      </w:pPr>
    </w:p>
    <w:p w:rsidR="00CF089C" w:rsidRDefault="00CF089C">
      <w:pPr>
        <w:tabs>
          <w:tab w:val="left" w:pos="567"/>
        </w:tabs>
        <w:rPr>
          <w:b/>
          <w:bCs/>
          <w:u w:val="single"/>
        </w:rPr>
      </w:pPr>
    </w:p>
    <w:p w:rsidR="00CF089C" w:rsidRDefault="00CF089C">
      <w:pPr>
        <w:tabs>
          <w:tab w:val="left" w:pos="567"/>
        </w:tabs>
        <w:rPr>
          <w:b/>
          <w:bCs/>
          <w:u w:val="single"/>
        </w:rPr>
      </w:pPr>
    </w:p>
    <w:p w:rsidR="00CF089C" w:rsidRDefault="00CF089C">
      <w:pPr>
        <w:tabs>
          <w:tab w:val="left" w:pos="567"/>
        </w:tabs>
        <w:rPr>
          <w:b/>
          <w:bCs/>
          <w:u w:val="single"/>
        </w:rPr>
      </w:pPr>
    </w:p>
    <w:p w:rsidR="00CF089C" w:rsidRDefault="00CF089C">
      <w:pPr>
        <w:tabs>
          <w:tab w:val="left" w:pos="567"/>
        </w:tabs>
        <w:rPr>
          <w:b/>
          <w:bCs/>
          <w:u w:val="single"/>
        </w:rPr>
      </w:pPr>
    </w:p>
    <w:p w:rsidR="003B5B24" w:rsidRDefault="003B5B24">
      <w:pPr>
        <w:tabs>
          <w:tab w:val="left" w:pos="567"/>
        </w:tabs>
        <w:rPr>
          <w:b/>
          <w:bCs/>
          <w:u w:val="single"/>
        </w:rPr>
      </w:pPr>
    </w:p>
    <w:p w:rsidR="003B5B24" w:rsidRDefault="003B5B24">
      <w:pPr>
        <w:tabs>
          <w:tab w:val="left" w:pos="567"/>
        </w:tabs>
        <w:rPr>
          <w:b/>
          <w:bCs/>
          <w:u w:val="single"/>
        </w:rPr>
      </w:pPr>
    </w:p>
    <w:p w:rsidR="003B5B24" w:rsidRDefault="003B5B24">
      <w:pPr>
        <w:tabs>
          <w:tab w:val="left" w:pos="567"/>
        </w:tabs>
        <w:rPr>
          <w:b/>
          <w:bCs/>
          <w:u w:val="single"/>
        </w:rPr>
      </w:pPr>
    </w:p>
    <w:p w:rsidR="000029D5" w:rsidRDefault="000029D5">
      <w:pPr>
        <w:tabs>
          <w:tab w:val="left" w:pos="567"/>
        </w:tabs>
        <w:rPr>
          <w:b/>
          <w:bCs/>
          <w:u w:val="single"/>
        </w:rPr>
      </w:pPr>
    </w:p>
    <w:p w:rsidR="000029D5" w:rsidRDefault="000029D5">
      <w:pPr>
        <w:tabs>
          <w:tab w:val="left" w:pos="567"/>
        </w:tabs>
        <w:rPr>
          <w:b/>
          <w:bCs/>
          <w:u w:val="single"/>
        </w:rPr>
      </w:pPr>
    </w:p>
    <w:p w:rsidR="003B5B24" w:rsidRDefault="003B5B24">
      <w:pPr>
        <w:tabs>
          <w:tab w:val="left" w:pos="567"/>
        </w:tabs>
        <w:rPr>
          <w:b/>
          <w:bCs/>
          <w:u w:val="single"/>
        </w:rPr>
      </w:pPr>
    </w:p>
    <w:p w:rsidR="003B5B24" w:rsidRDefault="003B5B24">
      <w:pPr>
        <w:tabs>
          <w:tab w:val="left" w:pos="567"/>
        </w:tabs>
        <w:jc w:val="right"/>
        <w:rPr>
          <w:b/>
          <w:bCs/>
          <w:sz w:val="28"/>
          <w:u w:val="single"/>
        </w:rPr>
      </w:pPr>
    </w:p>
    <w:p w:rsidR="00F0033A" w:rsidRDefault="00F0033A">
      <w:pPr>
        <w:tabs>
          <w:tab w:val="left" w:pos="567"/>
        </w:tabs>
        <w:jc w:val="right"/>
        <w:rPr>
          <w:b/>
          <w:bCs/>
          <w:sz w:val="28"/>
          <w:u w:val="single"/>
        </w:rPr>
      </w:pPr>
      <w:r>
        <w:rPr>
          <w:b/>
          <w:bCs/>
          <w:sz w:val="28"/>
          <w:u w:val="single"/>
        </w:rPr>
        <w:t>EK-4</w:t>
      </w: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r>
        <w:rPr>
          <w:b/>
          <w:bCs/>
          <w:u w:val="single"/>
        </w:rPr>
        <w:t>TALEBE İLİŞKİN TİCARET SİCİL GAZETESİ TARİH VE SAYISININ BELİRTİLDİĞİ BEYAN;</w:t>
      </w: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numPr>
          <w:ilvl w:val="0"/>
          <w:numId w:val="31"/>
        </w:numPr>
        <w:tabs>
          <w:tab w:val="left" w:pos="567"/>
        </w:tabs>
        <w:rPr>
          <w:b/>
          <w:bCs/>
          <w:u w:val="single"/>
        </w:rPr>
      </w:pPr>
      <w:r>
        <w:rPr>
          <w:b/>
          <w:bCs/>
          <w:u w:val="single"/>
        </w:rPr>
        <w:t>TALEBE İLİŞKİN TİCARET SİCİLİ GAZETESİ</w:t>
      </w:r>
    </w:p>
    <w:p w:rsidR="00F0033A" w:rsidRDefault="00F0033A">
      <w:pPr>
        <w:tabs>
          <w:tab w:val="left" w:pos="567"/>
        </w:tabs>
        <w:ind w:left="360"/>
        <w:rPr>
          <w:b/>
          <w:bCs/>
        </w:rPr>
      </w:pPr>
      <w:r>
        <w:rPr>
          <w:b/>
          <w:bCs/>
        </w:rPr>
        <w:t xml:space="preserve">    (Başvuru sahibi tüzel kişini, iştigal konusu olarak turizm veya seyahat acentalığı faaliyetinin yer aldığı </w:t>
      </w:r>
    </w:p>
    <w:p w:rsidR="00F0033A" w:rsidRDefault="00F0033A">
      <w:pPr>
        <w:tabs>
          <w:tab w:val="left" w:pos="567"/>
        </w:tabs>
        <w:ind w:left="360"/>
        <w:rPr>
          <w:b/>
          <w:bCs/>
        </w:rPr>
      </w:pPr>
      <w:r>
        <w:rPr>
          <w:b/>
          <w:bCs/>
        </w:rPr>
        <w:t xml:space="preserve">       </w:t>
      </w:r>
      <w:proofErr w:type="gramStart"/>
      <w:r>
        <w:rPr>
          <w:b/>
          <w:bCs/>
        </w:rPr>
        <w:t>şirket</w:t>
      </w:r>
      <w:proofErr w:type="gramEnd"/>
      <w:r>
        <w:rPr>
          <w:b/>
          <w:bCs/>
        </w:rPr>
        <w:t xml:space="preserve"> ana sözleşmesinin yayımlatıldığı Ticaret Sicil Gazetesi)  </w:t>
      </w:r>
    </w:p>
    <w:p w:rsidR="00F0033A" w:rsidRDefault="00F0033A">
      <w:pPr>
        <w:tabs>
          <w:tab w:val="left" w:pos="567"/>
        </w:tabs>
        <w:ind w:left="360"/>
        <w:rPr>
          <w:b/>
          <w:bCs/>
        </w:rPr>
      </w:pPr>
    </w:p>
    <w:p w:rsidR="00F0033A" w:rsidRDefault="00F0033A">
      <w:pPr>
        <w:tabs>
          <w:tab w:val="left" w:pos="567"/>
        </w:tabs>
        <w:rPr>
          <w:b/>
          <w:bCs/>
          <w:u w:val="single"/>
        </w:rPr>
      </w:pPr>
      <w:r>
        <w:rPr>
          <w:b/>
          <w:bCs/>
        </w:rPr>
        <w:t xml:space="preserve">           </w:t>
      </w:r>
      <w:r>
        <w:rPr>
          <w:b/>
          <w:bCs/>
          <w:u w:val="single"/>
        </w:rPr>
        <w:t xml:space="preserve">TİCARET SİCİL GAZETESİ TARİHİ </w:t>
      </w:r>
      <w:r>
        <w:rPr>
          <w:b/>
          <w:bCs/>
          <w:u w:val="single"/>
        </w:rPr>
        <w:tab/>
        <w:t>:</w:t>
      </w:r>
    </w:p>
    <w:p w:rsidR="00F0033A" w:rsidRDefault="00F0033A">
      <w:pPr>
        <w:tabs>
          <w:tab w:val="left" w:pos="567"/>
        </w:tabs>
        <w:rPr>
          <w:b/>
          <w:bCs/>
          <w:u w:val="single"/>
        </w:rPr>
      </w:pPr>
      <w:r>
        <w:rPr>
          <w:b/>
          <w:bCs/>
        </w:rPr>
        <w:tab/>
      </w:r>
      <w:r>
        <w:rPr>
          <w:b/>
          <w:bCs/>
          <w:u w:val="single"/>
        </w:rPr>
        <w:t>TİCARET SİCİL GAZETESİ SAYISI</w:t>
      </w:r>
      <w:r>
        <w:rPr>
          <w:b/>
          <w:bCs/>
          <w:u w:val="single"/>
        </w:rPr>
        <w:tab/>
        <w:t>:</w:t>
      </w: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CF3363" w:rsidRDefault="00CF3363">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pStyle w:val="Balk8"/>
        <w:jc w:val="right"/>
      </w:pPr>
      <w:r>
        <w:t xml:space="preserve">Tarih – İmza </w:t>
      </w:r>
      <w:r w:rsidR="004F0CBB">
        <w:t>–</w:t>
      </w:r>
      <w:r>
        <w:t xml:space="preserve"> </w:t>
      </w:r>
      <w:proofErr w:type="gramStart"/>
      <w:r>
        <w:t>İsim</w:t>
      </w:r>
      <w:r w:rsidR="004F0CBB">
        <w:t xml:space="preserve"> -</w:t>
      </w:r>
      <w:proofErr w:type="gramEnd"/>
      <w:r w:rsidR="004F0CBB">
        <w:t xml:space="preserve"> Kaşe</w:t>
      </w: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rPr>
          <w:b/>
          <w:bCs/>
          <w:u w:val="single"/>
        </w:rPr>
      </w:pPr>
    </w:p>
    <w:p w:rsidR="00F0033A" w:rsidRDefault="00F0033A">
      <w:pPr>
        <w:tabs>
          <w:tab w:val="left" w:pos="567"/>
        </w:tabs>
        <w:jc w:val="both"/>
        <w:rPr>
          <w:b/>
          <w:bCs/>
        </w:rPr>
      </w:pPr>
      <w:r>
        <w:rPr>
          <w:b/>
          <w:bCs/>
        </w:rPr>
        <w:t xml:space="preserve">Not: Verilen beyan doğrultusunda Ticaret Sicil Memurluğundan yapılan araştırma neticesinde talep edilen değişiklik ile ilgili Ticaret Sicil Gazetesine ulaşılamadığı takdirde tarafınızdan ibrazı istenecektir. </w:t>
      </w:r>
    </w:p>
    <w:p w:rsidR="006B294F" w:rsidRDefault="006B294F">
      <w:pPr>
        <w:pStyle w:val="KonuBal"/>
        <w:rPr>
          <w:bCs/>
          <w:sz w:val="32"/>
        </w:rPr>
      </w:pPr>
    </w:p>
    <w:p w:rsidR="003B5B24" w:rsidRDefault="003B5B24">
      <w:pPr>
        <w:pStyle w:val="KonuBal"/>
        <w:rPr>
          <w:bCs/>
          <w:sz w:val="32"/>
        </w:rPr>
      </w:pPr>
    </w:p>
    <w:p w:rsidR="00CF089C" w:rsidRDefault="00CF089C">
      <w:pPr>
        <w:pStyle w:val="KonuBal"/>
        <w:rPr>
          <w:bCs/>
          <w:sz w:val="32"/>
        </w:rPr>
      </w:pPr>
    </w:p>
    <w:p w:rsidR="009F1975" w:rsidRDefault="009F1975" w:rsidP="009F1975">
      <w:pPr>
        <w:pStyle w:val="Balk1"/>
        <w:jc w:val="left"/>
      </w:pPr>
    </w:p>
    <w:p w:rsidR="009F1975" w:rsidRDefault="009F1975" w:rsidP="009F1975">
      <w:pPr>
        <w:pStyle w:val="Balk1"/>
        <w:jc w:val="left"/>
      </w:pPr>
      <w:r>
        <w:t>RESİM</w:t>
      </w:r>
    </w:p>
    <w:p w:rsidR="009F1975" w:rsidRDefault="009F1975" w:rsidP="009F1975"/>
    <w:p w:rsidR="009F1975" w:rsidRDefault="009F1975" w:rsidP="009F1975">
      <w:pPr>
        <w:rPr>
          <w:sz w:val="26"/>
        </w:rPr>
      </w:pP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SEYAHAT ACENTASININ</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UNVANI</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MERKEZİ</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GRUBU</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r>
    </w:p>
    <w:p w:rsidR="009F1975" w:rsidRDefault="009F1975" w:rsidP="009F1975">
      <w:pPr>
        <w:rPr>
          <w:sz w:val="26"/>
        </w:rPr>
      </w:pPr>
    </w:p>
    <w:p w:rsidR="009F1975" w:rsidRDefault="009F1975" w:rsidP="009F1975">
      <w:pPr>
        <w:rPr>
          <w:sz w:val="26"/>
        </w:rPr>
      </w:pPr>
    </w:p>
    <w:p w:rsidR="009F1975" w:rsidRDefault="009F1975" w:rsidP="009F1975">
      <w:pPr>
        <w:jc w:val="center"/>
        <w:rPr>
          <w:b/>
          <w:bCs/>
          <w:sz w:val="36"/>
        </w:rPr>
      </w:pPr>
      <w:r>
        <w:rPr>
          <w:b/>
          <w:bCs/>
          <w:sz w:val="36"/>
        </w:rPr>
        <w:t>SEYAHAT ACENTALARI SAHİPLERİNE İLİŞKİN</w:t>
      </w:r>
    </w:p>
    <w:p w:rsidR="009F1975" w:rsidRDefault="009F1975" w:rsidP="009F1975">
      <w:pPr>
        <w:jc w:val="center"/>
        <w:rPr>
          <w:b/>
          <w:bCs/>
          <w:sz w:val="36"/>
        </w:rPr>
      </w:pPr>
      <w:r>
        <w:rPr>
          <w:b/>
          <w:bCs/>
          <w:sz w:val="36"/>
        </w:rPr>
        <w:t>SORU FİŞİ</w:t>
      </w:r>
    </w:p>
    <w:p w:rsidR="009F1975" w:rsidRDefault="009F1975" w:rsidP="009F1975">
      <w:pPr>
        <w:jc w:val="cente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r>
        <w:rPr>
          <w:sz w:val="26"/>
        </w:rPr>
        <w:t>ADI VE SOYADI</w:t>
      </w:r>
      <w:r>
        <w:rPr>
          <w:sz w:val="26"/>
        </w:rPr>
        <w:tab/>
      </w:r>
      <w:r>
        <w:rPr>
          <w:sz w:val="26"/>
        </w:rPr>
        <w:tab/>
        <w:t>:</w:t>
      </w:r>
    </w:p>
    <w:p w:rsidR="009F1975" w:rsidRDefault="009F1975" w:rsidP="009F1975">
      <w:pPr>
        <w:rPr>
          <w:sz w:val="26"/>
        </w:rPr>
      </w:pPr>
    </w:p>
    <w:p w:rsidR="009F1975" w:rsidRDefault="009F1975" w:rsidP="009F1975">
      <w:pPr>
        <w:rPr>
          <w:sz w:val="26"/>
        </w:rPr>
      </w:pPr>
    </w:p>
    <w:p w:rsidR="009F1975" w:rsidRDefault="009F1975" w:rsidP="009F1975">
      <w:pPr>
        <w:rPr>
          <w:sz w:val="26"/>
        </w:rPr>
      </w:pPr>
      <w:r>
        <w:rPr>
          <w:sz w:val="26"/>
        </w:rPr>
        <w:t>ÖZGEÇMİŞİ</w:t>
      </w:r>
      <w:r>
        <w:rPr>
          <w:sz w:val="26"/>
        </w:rPr>
        <w:tab/>
      </w:r>
      <w:r>
        <w:rPr>
          <w:sz w:val="26"/>
        </w:rPr>
        <w:tab/>
      </w:r>
      <w:r>
        <w:rPr>
          <w:sz w:val="26"/>
        </w:rPr>
        <w:tab/>
        <w:t>:</w:t>
      </w: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İMZA</w:t>
      </w: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b/>
          <w:bCs/>
          <w:sz w:val="26"/>
          <w:u w:val="single"/>
        </w:rPr>
      </w:pPr>
      <w:proofErr w:type="gramStart"/>
      <w:r>
        <w:rPr>
          <w:b/>
          <w:bCs/>
          <w:sz w:val="26"/>
          <w:u w:val="single"/>
        </w:rPr>
        <w:t>Not:  Seyahat</w:t>
      </w:r>
      <w:proofErr w:type="gramEnd"/>
      <w:r>
        <w:rPr>
          <w:b/>
          <w:bCs/>
          <w:sz w:val="26"/>
          <w:u w:val="single"/>
        </w:rPr>
        <w:t xml:space="preserve"> Acentaları için temsil yetkilisi dolduracaktır.</w:t>
      </w:r>
    </w:p>
    <w:p w:rsidR="009F1975" w:rsidRDefault="009F1975" w:rsidP="009F1975">
      <w:pPr>
        <w:rPr>
          <w:b/>
          <w:bCs/>
          <w:sz w:val="26"/>
          <w:u w:val="single"/>
        </w:rPr>
      </w:pPr>
    </w:p>
    <w:p w:rsidR="009F1975" w:rsidRDefault="009F1975" w:rsidP="009F1975">
      <w:pPr>
        <w:rPr>
          <w:b/>
          <w:bCs/>
          <w:sz w:val="26"/>
          <w:u w:val="single"/>
        </w:rPr>
      </w:pPr>
    </w:p>
    <w:p w:rsidR="009F1975" w:rsidRDefault="009F1975" w:rsidP="009F1975">
      <w:pPr>
        <w:pStyle w:val="Balk1"/>
        <w:ind w:firstLine="0"/>
        <w:jc w:val="left"/>
      </w:pPr>
      <w:r>
        <w:t>RESİM</w:t>
      </w:r>
    </w:p>
    <w:p w:rsidR="009F1975" w:rsidRDefault="009F1975" w:rsidP="009F1975"/>
    <w:p w:rsidR="009F1975" w:rsidRDefault="009F1975" w:rsidP="009F1975">
      <w:pPr>
        <w:rPr>
          <w:sz w:val="26"/>
        </w:rPr>
      </w:pP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SEYAHAT ACENTASININ</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UNVANI</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MERKEZİ</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t>GRUBU</w:t>
      </w:r>
      <w:r>
        <w:rPr>
          <w:sz w:val="26"/>
        </w:rPr>
        <w:tab/>
        <w:t>: .......................................</w:t>
      </w: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r>
    </w:p>
    <w:p w:rsidR="009F1975" w:rsidRDefault="009F1975" w:rsidP="009F1975">
      <w:pPr>
        <w:rPr>
          <w:sz w:val="26"/>
        </w:rPr>
      </w:pPr>
    </w:p>
    <w:p w:rsidR="009F1975" w:rsidRDefault="009F1975" w:rsidP="009F1975">
      <w:pPr>
        <w:rPr>
          <w:sz w:val="26"/>
        </w:rPr>
      </w:pPr>
    </w:p>
    <w:p w:rsidR="009F1975" w:rsidRDefault="009F1975" w:rsidP="009F1975">
      <w:pPr>
        <w:jc w:val="center"/>
        <w:rPr>
          <w:b/>
          <w:bCs/>
          <w:sz w:val="36"/>
        </w:rPr>
      </w:pPr>
      <w:r>
        <w:rPr>
          <w:b/>
          <w:bCs/>
          <w:sz w:val="36"/>
        </w:rPr>
        <w:t>SEYAHAT ACENTALARI PERSONELİNE İLİŞKİN</w:t>
      </w:r>
    </w:p>
    <w:p w:rsidR="009F1975" w:rsidRDefault="009F1975" w:rsidP="009F1975">
      <w:pPr>
        <w:jc w:val="center"/>
        <w:rPr>
          <w:b/>
          <w:bCs/>
          <w:sz w:val="36"/>
        </w:rPr>
      </w:pPr>
      <w:r>
        <w:rPr>
          <w:b/>
          <w:bCs/>
          <w:sz w:val="36"/>
        </w:rPr>
        <w:t>SORU FİŞİ</w:t>
      </w:r>
    </w:p>
    <w:p w:rsidR="009F1975" w:rsidRDefault="009F1975" w:rsidP="009F1975">
      <w:pPr>
        <w:jc w:val="cente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r>
        <w:rPr>
          <w:sz w:val="26"/>
        </w:rPr>
        <w:t>ADI VE SOYADI</w:t>
      </w:r>
      <w:r>
        <w:rPr>
          <w:sz w:val="26"/>
        </w:rPr>
        <w:tab/>
      </w:r>
      <w:r>
        <w:rPr>
          <w:sz w:val="26"/>
        </w:rPr>
        <w:tab/>
        <w:t>:</w:t>
      </w:r>
    </w:p>
    <w:p w:rsidR="009F1975" w:rsidRDefault="009F1975" w:rsidP="009F1975">
      <w:pPr>
        <w:rPr>
          <w:sz w:val="26"/>
        </w:rPr>
      </w:pPr>
    </w:p>
    <w:p w:rsidR="009F1975" w:rsidRDefault="009F1975" w:rsidP="009F1975">
      <w:pPr>
        <w:rPr>
          <w:sz w:val="26"/>
        </w:rPr>
      </w:pPr>
      <w:r>
        <w:rPr>
          <w:sz w:val="26"/>
        </w:rPr>
        <w:t>YABANCI DİLİ</w:t>
      </w:r>
      <w:r>
        <w:rPr>
          <w:sz w:val="26"/>
        </w:rPr>
        <w:tab/>
      </w:r>
      <w:r>
        <w:rPr>
          <w:sz w:val="26"/>
        </w:rPr>
        <w:tab/>
        <w:t>:</w:t>
      </w:r>
    </w:p>
    <w:p w:rsidR="009F1975" w:rsidRDefault="009F1975" w:rsidP="009F1975">
      <w:pPr>
        <w:rPr>
          <w:sz w:val="26"/>
        </w:rPr>
      </w:pPr>
    </w:p>
    <w:p w:rsidR="009F1975" w:rsidRDefault="009F1975" w:rsidP="009F1975">
      <w:pPr>
        <w:rPr>
          <w:sz w:val="26"/>
        </w:rPr>
      </w:pPr>
      <w:r>
        <w:rPr>
          <w:sz w:val="26"/>
        </w:rPr>
        <w:t>ÖZGEÇMİŞİ</w:t>
      </w:r>
      <w:r>
        <w:rPr>
          <w:sz w:val="26"/>
        </w:rPr>
        <w:tab/>
      </w:r>
      <w:r>
        <w:rPr>
          <w:sz w:val="26"/>
        </w:rPr>
        <w:tab/>
      </w:r>
      <w:r>
        <w:rPr>
          <w:sz w:val="26"/>
        </w:rPr>
        <w:tab/>
        <w:t>:</w:t>
      </w: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p>
    <w:p w:rsidR="009F1975" w:rsidRDefault="009F1975" w:rsidP="009F1975">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İMZA</w:t>
      </w:r>
    </w:p>
    <w:p w:rsidR="009F1975" w:rsidRDefault="009F1975" w:rsidP="009F1975">
      <w:pPr>
        <w:rPr>
          <w:sz w:val="26"/>
        </w:rPr>
      </w:pPr>
    </w:p>
    <w:p w:rsidR="009F1975" w:rsidRDefault="009F1975" w:rsidP="009F1975">
      <w:pPr>
        <w:rPr>
          <w:sz w:val="28"/>
        </w:rPr>
      </w:pPr>
    </w:p>
    <w:p w:rsidR="00CF089C" w:rsidRDefault="00CF089C" w:rsidP="009F1975">
      <w:pPr>
        <w:rPr>
          <w:sz w:val="28"/>
        </w:rPr>
      </w:pPr>
    </w:p>
    <w:p w:rsidR="003B5B24" w:rsidRDefault="003B5B24">
      <w:pPr>
        <w:pStyle w:val="KonuBal"/>
        <w:rPr>
          <w:bCs/>
          <w:sz w:val="32"/>
        </w:rPr>
      </w:pPr>
    </w:p>
    <w:p w:rsidR="00F0033A" w:rsidRDefault="00F0033A">
      <w:pPr>
        <w:pStyle w:val="KonuBal"/>
        <w:rPr>
          <w:bCs/>
          <w:sz w:val="32"/>
        </w:rPr>
      </w:pPr>
      <w:r>
        <w:rPr>
          <w:bCs/>
          <w:sz w:val="32"/>
        </w:rPr>
        <w:t xml:space="preserve">T E M İ N A </w:t>
      </w:r>
      <w:proofErr w:type="gramStart"/>
      <w:r>
        <w:rPr>
          <w:bCs/>
          <w:sz w:val="32"/>
        </w:rPr>
        <w:t>T  M</w:t>
      </w:r>
      <w:proofErr w:type="gramEnd"/>
      <w:r>
        <w:rPr>
          <w:bCs/>
          <w:sz w:val="32"/>
        </w:rPr>
        <w:t xml:space="preserve"> E K T U B U</w:t>
      </w:r>
    </w:p>
    <w:p w:rsidR="00F0033A" w:rsidRDefault="00F0033A">
      <w:pPr>
        <w:pStyle w:val="KonuBal"/>
        <w:rPr>
          <w:b w:val="0"/>
          <w:sz w:val="32"/>
        </w:rPr>
      </w:pPr>
      <w:r>
        <w:rPr>
          <w:bCs/>
          <w:sz w:val="32"/>
        </w:rPr>
        <w:t>METİN Ö R N E Ğ İ</w:t>
      </w:r>
    </w:p>
    <w:p w:rsidR="00F0033A" w:rsidRDefault="006F1877">
      <w:pPr>
        <w:jc w:val="both"/>
        <w:rPr>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6172200" cy="38862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2AF0" id="Rectangle 12" o:spid="_x0000_s1026" style="position:absolute;margin-left:0;margin-top:2.25pt;width:486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" filled="f" strokeweight="4.5pt">
                <v:stroke linestyle="thinThick"/>
              </v:rect>
            </w:pict>
          </mc:Fallback>
        </mc:AlternateContent>
      </w:r>
    </w:p>
    <w:p w:rsidR="00F0033A" w:rsidRDefault="00F0033A">
      <w:pPr>
        <w:jc w:val="both"/>
        <w:rPr>
          <w:sz w:val="26"/>
        </w:rPr>
      </w:pPr>
    </w:p>
    <w:p w:rsidR="00F0033A" w:rsidRDefault="00F0033A">
      <w:pPr>
        <w:ind w:left="284" w:right="284"/>
        <w:jc w:val="both"/>
      </w:pPr>
    </w:p>
    <w:p w:rsidR="00F0033A" w:rsidRDefault="00F0033A">
      <w:pPr>
        <w:ind w:left="284" w:right="284"/>
        <w:jc w:val="both"/>
        <w:rPr>
          <w:sz w:val="24"/>
        </w:rPr>
      </w:pPr>
      <w:r>
        <w:rPr>
          <w:sz w:val="24"/>
        </w:rPr>
        <w:t>T.C.</w:t>
      </w:r>
    </w:p>
    <w:p w:rsidR="00F0033A" w:rsidRDefault="006F1877">
      <w:pPr>
        <w:pStyle w:val="Balk1"/>
        <w:ind w:right="284" w:firstLine="0"/>
        <w:jc w:val="left"/>
        <w:rPr>
          <w:b w:val="0"/>
          <w:bCs w:val="0"/>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168910</wp:posOffset>
                </wp:positionV>
                <wp:extent cx="3429000" cy="2371725"/>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F1877" w:rsidRDefault="006F1877" w:rsidP="006F1877">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108pt;margin-top:13.3pt;width:270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" filled="f" stroked="f">
                <v:stroke joinstyle="round"/>
                <o:lock v:ext="edit" shapetype="t"/>
                <v:textbox style="mso-fit-shape-to-text:t">
                  <w:txbxContent>
                    <w:p w:rsidR="006F1877" w:rsidRDefault="006F1877" w:rsidP="006F1877">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F0033A">
        <w:rPr>
          <w:b w:val="0"/>
          <w:bCs w:val="0"/>
          <w:sz w:val="24"/>
        </w:rPr>
        <w:t xml:space="preserve">    KÜLTÜR VE TURİZM BAKANLIĞI</w:t>
      </w:r>
    </w:p>
    <w:p w:rsidR="00F0033A" w:rsidRDefault="00F0033A">
      <w:pPr>
        <w:pStyle w:val="Balk8"/>
      </w:pPr>
      <w:r>
        <w:t>ANKARA</w:t>
      </w:r>
    </w:p>
    <w:p w:rsidR="00F0033A" w:rsidRDefault="00F0033A">
      <w:pPr>
        <w:ind w:left="284" w:right="284"/>
        <w:jc w:val="both"/>
        <w:rPr>
          <w:sz w:val="26"/>
        </w:rPr>
      </w:pPr>
    </w:p>
    <w:p w:rsidR="00F0033A" w:rsidRDefault="00F0033A">
      <w:pPr>
        <w:ind w:left="284" w:right="284"/>
        <w:jc w:val="both"/>
        <w:rPr>
          <w:sz w:val="26"/>
        </w:rPr>
      </w:pPr>
    </w:p>
    <w:p w:rsidR="00F0033A" w:rsidRDefault="00F0033A">
      <w:pPr>
        <w:pStyle w:val="GvdeMetni"/>
        <w:ind w:left="284" w:right="284"/>
        <w:rPr>
          <w:b w:val="0"/>
          <w:bCs/>
          <w:sz w:val="24"/>
        </w:rPr>
      </w:pPr>
      <w:r>
        <w:rPr>
          <w:b w:val="0"/>
          <w:bCs/>
          <w:sz w:val="24"/>
        </w:rPr>
        <w:t>..................................şirketinin  (...............................Seyahat Acentasının) 1618 sayılı Seyahat Acentaları ve Seyahat Acentaları Birliği Kanunu uyarınca kuruluş teminatı / şube kuruluşu için vermek zorunda olduğu azami .................TL  (Yalnız/.........TL) kadar Bankamız garanti ettiğinden, anılan firmanın belirtilen Kanundan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beyan ederiz.</w:t>
      </w:r>
    </w:p>
    <w:p w:rsidR="00F0033A" w:rsidRDefault="00F0033A">
      <w:pPr>
        <w:pStyle w:val="GvdeMetni"/>
        <w:ind w:right="284"/>
        <w:rPr>
          <w:b w:val="0"/>
          <w:bCs/>
          <w:sz w:val="24"/>
        </w:rPr>
      </w:pPr>
    </w:p>
    <w:p w:rsidR="00F0033A" w:rsidRDefault="00F0033A">
      <w:pPr>
        <w:pStyle w:val="GvdeMetni"/>
        <w:ind w:left="284" w:right="284"/>
        <w:rPr>
          <w:sz w:val="24"/>
        </w:rPr>
      </w:pPr>
      <w:r>
        <w:rPr>
          <w:b w:val="0"/>
          <w:bCs/>
          <w:sz w:val="24"/>
        </w:rPr>
        <w:t>İşbu teminat mektubu kesin ve süresizdir.</w:t>
      </w:r>
      <w:r>
        <w:rPr>
          <w:sz w:val="24"/>
        </w:rPr>
        <w:t xml:space="preserve"> </w:t>
      </w:r>
    </w:p>
    <w:p w:rsidR="00F0033A" w:rsidRDefault="00F0033A">
      <w:pPr>
        <w:pStyle w:val="GvdeMetni"/>
      </w:pPr>
    </w:p>
    <w:p w:rsidR="00F0033A" w:rsidRDefault="00F0033A">
      <w:pPr>
        <w:pStyle w:val="GvdeMetni"/>
      </w:pPr>
    </w:p>
    <w:p w:rsidR="00F0033A" w:rsidRDefault="00F0033A">
      <w:pPr>
        <w:pStyle w:val="GvdeMetni"/>
        <w:rPr>
          <w:sz w:val="24"/>
        </w:rPr>
      </w:pPr>
    </w:p>
    <w:p w:rsidR="00F0033A" w:rsidRPr="00E349BC" w:rsidRDefault="00F0033A">
      <w:pPr>
        <w:pStyle w:val="GvdeMetni"/>
        <w:rPr>
          <w:sz w:val="22"/>
          <w:szCs w:val="22"/>
          <w:u w:val="single"/>
        </w:rPr>
      </w:pPr>
      <w:r w:rsidRPr="00E349BC">
        <w:rPr>
          <w:sz w:val="22"/>
          <w:szCs w:val="22"/>
          <w:u w:val="single"/>
        </w:rPr>
        <w:t>DİKKAT EDİLECEK HUSUSLAR:</w:t>
      </w:r>
    </w:p>
    <w:p w:rsidR="00F0033A" w:rsidRPr="00E349BC" w:rsidRDefault="00F0033A">
      <w:pPr>
        <w:pStyle w:val="GvdeMetni"/>
        <w:rPr>
          <w:sz w:val="22"/>
          <w:szCs w:val="22"/>
        </w:rPr>
      </w:pPr>
    </w:p>
    <w:p w:rsidR="00F0033A" w:rsidRPr="00E349BC" w:rsidRDefault="00F0033A">
      <w:pPr>
        <w:pStyle w:val="GvdeMetni"/>
        <w:rPr>
          <w:sz w:val="22"/>
          <w:szCs w:val="22"/>
        </w:rPr>
      </w:pPr>
      <w:r w:rsidRPr="00E349BC">
        <w:rPr>
          <w:sz w:val="22"/>
          <w:szCs w:val="22"/>
        </w:rPr>
        <w:t>NOT: Acentanın merkezinin/şubesinin grubuna istinaden aşağıda miktarları belirtilen teminat tutarları dikkate alınmalıdır. Şirket unvanının ve acenta unvanının (her ikisinin) tam olarak yazılması gerekmektedir.</w:t>
      </w:r>
    </w:p>
    <w:p w:rsidR="00F0033A" w:rsidRPr="00E349BC" w:rsidRDefault="00F0033A">
      <w:pPr>
        <w:pStyle w:val="GvdeMetni"/>
        <w:numPr>
          <w:ilvl w:val="0"/>
          <w:numId w:val="27"/>
        </w:numPr>
        <w:rPr>
          <w:sz w:val="22"/>
          <w:szCs w:val="22"/>
        </w:rPr>
      </w:pPr>
      <w:proofErr w:type="gramStart"/>
      <w:r w:rsidRPr="00E349BC">
        <w:rPr>
          <w:sz w:val="22"/>
          <w:szCs w:val="22"/>
        </w:rPr>
        <w:t>grubu</w:t>
      </w:r>
      <w:proofErr w:type="gramEnd"/>
      <w:r w:rsidRPr="00E349BC">
        <w:rPr>
          <w:sz w:val="22"/>
          <w:szCs w:val="22"/>
        </w:rPr>
        <w:t xml:space="preserve"> seyahat acentası kuruluşu için;</w:t>
      </w:r>
    </w:p>
    <w:p w:rsidR="00F0033A" w:rsidRPr="00E349BC" w:rsidRDefault="00F0033A">
      <w:pPr>
        <w:pStyle w:val="GvdeMetni"/>
        <w:rPr>
          <w:sz w:val="22"/>
          <w:szCs w:val="22"/>
        </w:rPr>
      </w:pPr>
      <w:r w:rsidRPr="00E349BC">
        <w:rPr>
          <w:sz w:val="22"/>
          <w:szCs w:val="22"/>
        </w:rPr>
        <w:t>7.000,00.- TL (Yalnız/YEDİBİN TÜRKLİRASI)</w:t>
      </w:r>
    </w:p>
    <w:p w:rsidR="003B5B24" w:rsidRDefault="003B5B24" w:rsidP="00E349BC">
      <w:pPr>
        <w:pStyle w:val="GvdeMetni"/>
        <w:rPr>
          <w:sz w:val="22"/>
          <w:szCs w:val="22"/>
        </w:rPr>
      </w:pPr>
    </w:p>
    <w:p w:rsidR="00F0033A" w:rsidRPr="00E349BC" w:rsidRDefault="00F0033A" w:rsidP="00E349BC">
      <w:pPr>
        <w:pStyle w:val="GvdeMetni"/>
        <w:rPr>
          <w:sz w:val="22"/>
          <w:szCs w:val="22"/>
        </w:rPr>
      </w:pPr>
      <w:r w:rsidRPr="00E349BC">
        <w:rPr>
          <w:sz w:val="22"/>
          <w:szCs w:val="22"/>
        </w:rPr>
        <w:t>(B)grubu seyahat acentası kuruluşu için;</w:t>
      </w:r>
    </w:p>
    <w:p w:rsidR="00F0033A" w:rsidRPr="00E349BC" w:rsidRDefault="00F0033A">
      <w:pPr>
        <w:pStyle w:val="GvdeMetni"/>
        <w:rPr>
          <w:sz w:val="22"/>
          <w:szCs w:val="22"/>
        </w:rPr>
      </w:pPr>
      <w:r w:rsidRPr="00E349BC">
        <w:rPr>
          <w:sz w:val="22"/>
          <w:szCs w:val="22"/>
        </w:rPr>
        <w:t>6.000,00.-TL (Yalnız/ALTIBİN TÜRKLİRASI)</w:t>
      </w:r>
    </w:p>
    <w:p w:rsidR="003B5B24" w:rsidRDefault="003B5B24">
      <w:pPr>
        <w:pStyle w:val="GvdeMetni"/>
        <w:rPr>
          <w:sz w:val="22"/>
          <w:szCs w:val="22"/>
        </w:rPr>
      </w:pPr>
    </w:p>
    <w:p w:rsidR="00F0033A" w:rsidRPr="00E349BC" w:rsidRDefault="00F0033A">
      <w:pPr>
        <w:pStyle w:val="GvdeMetni"/>
        <w:rPr>
          <w:sz w:val="22"/>
          <w:szCs w:val="22"/>
        </w:rPr>
      </w:pPr>
      <w:r w:rsidRPr="00E349BC">
        <w:rPr>
          <w:sz w:val="22"/>
          <w:szCs w:val="22"/>
        </w:rPr>
        <w:t>(C)grubu seyahat acentası kuruluşu için;</w:t>
      </w:r>
    </w:p>
    <w:p w:rsidR="00F0033A" w:rsidRPr="00E349BC" w:rsidRDefault="00F0033A">
      <w:pPr>
        <w:pStyle w:val="GvdeMetni"/>
        <w:rPr>
          <w:sz w:val="22"/>
          <w:szCs w:val="22"/>
        </w:rPr>
      </w:pPr>
      <w:r w:rsidRPr="00E349BC">
        <w:rPr>
          <w:sz w:val="22"/>
          <w:szCs w:val="22"/>
        </w:rPr>
        <w:t>5.000,00.- TL (Yalnız/BEŞBİN TÜRKLİRASI)</w:t>
      </w:r>
    </w:p>
    <w:p w:rsidR="003B5B24" w:rsidRDefault="003B5B24">
      <w:pPr>
        <w:pStyle w:val="GvdeMetni"/>
        <w:rPr>
          <w:sz w:val="22"/>
          <w:szCs w:val="22"/>
        </w:rPr>
      </w:pPr>
    </w:p>
    <w:p w:rsidR="00F0033A" w:rsidRPr="00E349BC" w:rsidRDefault="00F0033A">
      <w:pPr>
        <w:pStyle w:val="GvdeMetni"/>
        <w:rPr>
          <w:sz w:val="22"/>
          <w:szCs w:val="22"/>
        </w:rPr>
      </w:pPr>
      <w:r w:rsidRPr="00E349BC">
        <w:rPr>
          <w:sz w:val="22"/>
          <w:szCs w:val="22"/>
        </w:rPr>
        <w:t xml:space="preserve">Her bir şube için yukarıda belirtilen miktarların %25’i tutarında teminat alınması gerekmektedir. </w:t>
      </w:r>
    </w:p>
    <w:p w:rsidR="00F0033A" w:rsidRPr="00A14D0E" w:rsidRDefault="00F0033A">
      <w:pPr>
        <w:pStyle w:val="GvdeMetni"/>
        <w:rPr>
          <w:color w:val="FFFFFF"/>
          <w:sz w:val="24"/>
        </w:rPr>
      </w:pPr>
    </w:p>
    <w:p w:rsidR="003B5B24" w:rsidRDefault="00E349BC">
      <w:pPr>
        <w:pStyle w:val="GvdeMetni"/>
        <w:rPr>
          <w:color w:val="FFFFFF"/>
          <w:sz w:val="24"/>
          <w:highlight w:val="black"/>
        </w:rPr>
      </w:pPr>
      <w:r w:rsidRPr="00A14D0E">
        <w:rPr>
          <w:color w:val="FFFFFF"/>
          <w:sz w:val="24"/>
          <w:highlight w:val="black"/>
        </w:rPr>
        <w:t>ÖNEMLİ NOT:</w:t>
      </w:r>
    </w:p>
    <w:p w:rsidR="003B5B24" w:rsidRPr="00A14D0E" w:rsidRDefault="003B5B24" w:rsidP="003B5B24">
      <w:pPr>
        <w:pStyle w:val="GvdeMetni"/>
        <w:rPr>
          <w:color w:val="FFFFFF"/>
          <w:sz w:val="24"/>
          <w:highlight w:val="black"/>
        </w:rPr>
      </w:pPr>
      <w:r w:rsidRPr="00A14D0E">
        <w:rPr>
          <w:color w:val="FFFFFF"/>
          <w:sz w:val="24"/>
          <w:highlight w:val="black"/>
        </w:rPr>
        <w:t>TEMİNAT MEKTUBU HARİCİNDE ALINAN BANKA DEKONTLARINDA;</w:t>
      </w:r>
    </w:p>
    <w:p w:rsidR="003B5B24" w:rsidRPr="00BF0537" w:rsidRDefault="003B5B24" w:rsidP="003B5B24">
      <w:pPr>
        <w:rPr>
          <w:bCs/>
          <w:color w:val="FFFFFF"/>
        </w:rPr>
      </w:pPr>
      <w:r w:rsidRPr="00A14D0E">
        <w:rPr>
          <w:bCs/>
          <w:color w:val="FFFFFF"/>
          <w:highlight w:val="black"/>
        </w:rPr>
        <w:t xml:space="preserve">(Kaşeli ve imzalı dekont aslı olması gerekmekte olup, ayrıca dekontta </w:t>
      </w:r>
      <w:r w:rsidRPr="00A14D0E">
        <w:rPr>
          <w:b/>
          <w:bCs/>
          <w:color w:val="FFFFFF"/>
          <w:highlight w:val="black"/>
        </w:rPr>
        <w:t>gönderen</w:t>
      </w:r>
      <w:r>
        <w:rPr>
          <w:bCs/>
          <w:color w:val="FFFFFF"/>
          <w:highlight w:val="black"/>
        </w:rPr>
        <w:t xml:space="preserve"> kısmında ticari unvanı, </w:t>
      </w:r>
      <w:r w:rsidRPr="00A14D0E">
        <w:rPr>
          <w:b/>
          <w:bCs/>
          <w:color w:val="FFFFFF"/>
          <w:highlight w:val="black"/>
        </w:rPr>
        <w:t>açıklama</w:t>
      </w:r>
      <w:r w:rsidRPr="00A14D0E">
        <w:rPr>
          <w:bCs/>
          <w:color w:val="FFFFFF"/>
          <w:highlight w:val="black"/>
        </w:rPr>
        <w:t xml:space="preserve"> kısmında ise T.C. Kültür ve Turizm Bakanlığından alınan acenta </w:t>
      </w:r>
      <w:r>
        <w:rPr>
          <w:bCs/>
          <w:color w:val="FFFFFF"/>
          <w:highlight w:val="black"/>
        </w:rPr>
        <w:t>unvanının yazılması zorunludur.</w:t>
      </w:r>
    </w:p>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CellMar>
          <w:left w:w="70" w:type="dxa"/>
          <w:right w:w="70" w:type="dxa"/>
        </w:tblCellMar>
        <w:tblLook w:val="0000" w:firstRow="0" w:lastRow="0" w:firstColumn="0" w:lastColumn="0" w:noHBand="0" w:noVBand="0"/>
      </w:tblPr>
      <w:tblGrid>
        <w:gridCol w:w="4055"/>
        <w:gridCol w:w="5314"/>
      </w:tblGrid>
      <w:tr w:rsidR="00F0033A">
        <w:tc>
          <w:tcPr>
            <w:tcW w:w="4126" w:type="dxa"/>
            <w:tcBorders>
              <w:top w:val="thinThickThinMediumGap" w:sz="24" w:space="0" w:color="auto"/>
              <w:bottom w:val="nil"/>
            </w:tcBorders>
          </w:tcPr>
          <w:p w:rsidR="00F0033A" w:rsidRDefault="00F0033A">
            <w:r>
              <w:t>BAŞVURU SAHİBİ</w:t>
            </w:r>
          </w:p>
          <w:p w:rsidR="00F0033A" w:rsidRDefault="00F0033A"/>
        </w:tc>
        <w:tc>
          <w:tcPr>
            <w:tcW w:w="5414" w:type="dxa"/>
          </w:tcPr>
          <w:p w:rsidR="00F0033A" w:rsidRDefault="00E8373C">
            <w:r>
              <w:t>TİCARET UNVANI</w:t>
            </w:r>
          </w:p>
          <w:p w:rsidR="00F0033A" w:rsidRDefault="00F0033A"/>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F0033A">
            <w:r>
              <w:t>İKAMETGAHI</w:t>
            </w:r>
          </w:p>
          <w:p w:rsidR="00F0033A" w:rsidRDefault="00F0033A"/>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F0033A">
            <w:r>
              <w:t>ORTAKLARI (A.Ş. ise Yönetim Kurulu)</w:t>
            </w:r>
          </w:p>
          <w:p w:rsidR="00F0033A" w:rsidRDefault="00F0033A"/>
          <w:p w:rsidR="00F0033A" w:rsidRDefault="00F0033A"/>
          <w:p w:rsidR="00F0033A" w:rsidRDefault="00F0033A"/>
        </w:tc>
      </w:tr>
      <w:tr w:rsidR="00F0033A">
        <w:tc>
          <w:tcPr>
            <w:tcW w:w="4126" w:type="dxa"/>
            <w:tcBorders>
              <w:top w:val="nil"/>
              <w:bottom w:val="thinThickThinMediumGap" w:sz="24" w:space="0" w:color="auto"/>
            </w:tcBorders>
          </w:tcPr>
          <w:p w:rsidR="00F0033A" w:rsidRDefault="00F0033A"/>
        </w:tc>
        <w:tc>
          <w:tcPr>
            <w:tcW w:w="5414" w:type="dxa"/>
            <w:tcBorders>
              <w:bottom w:val="thinThickThinMediumGap" w:sz="24" w:space="0" w:color="auto"/>
            </w:tcBorders>
          </w:tcPr>
          <w:p w:rsidR="00F0033A" w:rsidRDefault="00F0033A">
            <w:r>
              <w:t>ORTAKLIK TÜRÜ</w:t>
            </w:r>
          </w:p>
          <w:p w:rsidR="00F0033A" w:rsidRDefault="00F0033A"/>
          <w:p w:rsidR="00F0033A" w:rsidRDefault="00F0033A"/>
        </w:tc>
      </w:tr>
      <w:tr w:rsidR="00F0033A">
        <w:tc>
          <w:tcPr>
            <w:tcW w:w="4126" w:type="dxa"/>
            <w:tcBorders>
              <w:top w:val="thinThickThinMediumGap" w:sz="24" w:space="0" w:color="auto"/>
              <w:bottom w:val="nil"/>
            </w:tcBorders>
          </w:tcPr>
          <w:p w:rsidR="00F0033A" w:rsidRDefault="00F0033A">
            <w:r>
              <w:t>BAŞVURUYA KONU SEYAHAT ACENTASININ</w:t>
            </w:r>
          </w:p>
        </w:tc>
        <w:tc>
          <w:tcPr>
            <w:tcW w:w="5414" w:type="dxa"/>
            <w:tcBorders>
              <w:top w:val="thinThickThinMediumGap" w:sz="24" w:space="0" w:color="auto"/>
            </w:tcBorders>
          </w:tcPr>
          <w:p w:rsidR="00F0033A" w:rsidRDefault="00F0033A">
            <w:r>
              <w:t>GRUBU</w:t>
            </w:r>
          </w:p>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F0033A">
            <w:r>
              <w:t xml:space="preserve">UNVANI </w:t>
            </w:r>
          </w:p>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F0033A">
            <w:r>
              <w:t xml:space="preserve">ADRESİ </w:t>
            </w:r>
          </w:p>
          <w:p w:rsidR="00F0033A" w:rsidRDefault="00F0033A"/>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F0033A">
            <w:r>
              <w:t>TİCARET SİCİLİNDEKİ KAYDI</w:t>
            </w:r>
          </w:p>
          <w:p w:rsidR="00F0033A" w:rsidRDefault="00F0033A"/>
          <w:p w:rsidR="00F0033A" w:rsidRDefault="00F0033A"/>
        </w:tc>
      </w:tr>
      <w:tr w:rsidR="00F0033A">
        <w:tc>
          <w:tcPr>
            <w:tcW w:w="4126" w:type="dxa"/>
            <w:tcBorders>
              <w:top w:val="nil"/>
              <w:bottom w:val="nil"/>
            </w:tcBorders>
          </w:tcPr>
          <w:p w:rsidR="00F0033A" w:rsidRDefault="00F0033A"/>
        </w:tc>
        <w:tc>
          <w:tcPr>
            <w:tcW w:w="5414" w:type="dxa"/>
          </w:tcPr>
          <w:p w:rsidR="00F0033A" w:rsidRDefault="00E8373C">
            <w:r>
              <w:t xml:space="preserve">TLF                                </w:t>
            </w:r>
            <w:proofErr w:type="gramStart"/>
            <w:r>
              <w:t xml:space="preserve">  </w:t>
            </w:r>
            <w:r w:rsidR="00F0033A">
              <w:t>:</w:t>
            </w:r>
            <w:proofErr w:type="gramEnd"/>
          </w:p>
          <w:p w:rsidR="00F0033A" w:rsidRDefault="00F0033A"/>
          <w:p w:rsidR="00F0033A" w:rsidRDefault="00E8373C">
            <w:r>
              <w:t>ADI/SOYADI/</w:t>
            </w:r>
            <w:r w:rsidR="00F0033A">
              <w:t xml:space="preserve">CEP </w:t>
            </w:r>
            <w:proofErr w:type="gramStart"/>
            <w:r w:rsidR="00F0033A">
              <w:t>TEL :</w:t>
            </w:r>
            <w:proofErr w:type="gramEnd"/>
          </w:p>
          <w:p w:rsidR="00F0033A" w:rsidRDefault="00F0033A"/>
          <w:p w:rsidR="00F0033A" w:rsidRDefault="00F0033A">
            <w:r>
              <w:t xml:space="preserve">FAX        </w:t>
            </w:r>
            <w:r w:rsidR="00E8373C">
              <w:t xml:space="preserve">                       </w:t>
            </w:r>
            <w:proofErr w:type="gramStart"/>
            <w:r w:rsidR="00E8373C">
              <w:t xml:space="preserve">  </w:t>
            </w:r>
            <w:r>
              <w:t>:</w:t>
            </w:r>
            <w:proofErr w:type="gramEnd"/>
          </w:p>
          <w:p w:rsidR="00F0033A" w:rsidRDefault="00F0033A"/>
          <w:p w:rsidR="00F0033A" w:rsidRDefault="00E8373C">
            <w:r>
              <w:t xml:space="preserve">ŞİRKET </w:t>
            </w:r>
            <w:r w:rsidR="00F0033A">
              <w:t xml:space="preserve">E-MAİL   </w:t>
            </w:r>
            <w:r>
              <w:t xml:space="preserve">       </w:t>
            </w:r>
            <w:proofErr w:type="gramStart"/>
            <w:r>
              <w:t xml:space="preserve">  </w:t>
            </w:r>
            <w:r w:rsidR="00F0033A">
              <w:t>:</w:t>
            </w:r>
            <w:proofErr w:type="gramEnd"/>
          </w:p>
          <w:p w:rsidR="00F0033A" w:rsidRDefault="00F0033A"/>
          <w:p w:rsidR="00F0033A" w:rsidRDefault="00F0033A">
            <w:r>
              <w:t xml:space="preserve">WEB        </w:t>
            </w:r>
            <w:r w:rsidR="00E8373C">
              <w:t xml:space="preserve">                      </w:t>
            </w:r>
            <w:proofErr w:type="gramStart"/>
            <w:r w:rsidR="00E8373C">
              <w:t xml:space="preserve">  </w:t>
            </w:r>
            <w:r>
              <w:t>:</w:t>
            </w:r>
            <w:proofErr w:type="gramEnd"/>
            <w:r>
              <w:t xml:space="preserve"> </w:t>
            </w:r>
          </w:p>
          <w:p w:rsidR="005F729F" w:rsidRDefault="005F729F"/>
          <w:p w:rsidR="005F729F" w:rsidRDefault="00232568">
            <w:r>
              <w:t>UETS</w:t>
            </w:r>
            <w:r w:rsidR="00CF3363">
              <w:t>/KEP</w:t>
            </w:r>
            <w:r w:rsidR="005F729F">
              <w:t xml:space="preserve"> ADRESİ      </w:t>
            </w:r>
            <w:proofErr w:type="gramStart"/>
            <w:r w:rsidR="005F729F">
              <w:t xml:space="preserve">  :</w:t>
            </w:r>
            <w:proofErr w:type="gramEnd"/>
          </w:p>
          <w:p w:rsidR="00F0033A" w:rsidRDefault="00F0033A"/>
        </w:tc>
      </w:tr>
      <w:tr w:rsidR="00F0033A">
        <w:tc>
          <w:tcPr>
            <w:tcW w:w="4126" w:type="dxa"/>
            <w:tcBorders>
              <w:top w:val="nil"/>
              <w:bottom w:val="nil"/>
            </w:tcBorders>
          </w:tcPr>
          <w:p w:rsidR="00F0033A" w:rsidRDefault="00F0033A"/>
        </w:tc>
        <w:tc>
          <w:tcPr>
            <w:tcW w:w="5414" w:type="dxa"/>
          </w:tcPr>
          <w:p w:rsidR="00F0033A" w:rsidRDefault="00F0033A">
            <w:pPr>
              <w:pStyle w:val="stbilgi"/>
              <w:tabs>
                <w:tab w:val="clear" w:pos="4536"/>
                <w:tab w:val="clear" w:pos="9072"/>
              </w:tabs>
            </w:pPr>
          </w:p>
          <w:p w:rsidR="00C74B9C" w:rsidRDefault="00C74B9C" w:rsidP="00C74B9C">
            <w:r>
              <w:t xml:space="preserve">VERGİ DAİRESİ       </w:t>
            </w:r>
            <w:proofErr w:type="gramStart"/>
            <w:r>
              <w:t xml:space="preserve">  :</w:t>
            </w:r>
            <w:proofErr w:type="gramEnd"/>
          </w:p>
          <w:p w:rsidR="00C74B9C" w:rsidRDefault="00C74B9C" w:rsidP="00C74B9C">
            <w:r>
              <w:t xml:space="preserve">VERGİ NUMARASI  </w:t>
            </w:r>
            <w:proofErr w:type="gramStart"/>
            <w:r>
              <w:t xml:space="preserve">  :</w:t>
            </w:r>
            <w:bookmarkStart w:id="1" w:name="_GoBack"/>
            <w:bookmarkEnd w:id="1"/>
            <w:proofErr w:type="gramEnd"/>
          </w:p>
          <w:p w:rsidR="00F0033A" w:rsidRDefault="00F0033A">
            <w:pPr>
              <w:pStyle w:val="stbilgi"/>
              <w:tabs>
                <w:tab w:val="clear" w:pos="4536"/>
                <w:tab w:val="clear" w:pos="9072"/>
              </w:tabs>
            </w:pPr>
          </w:p>
          <w:p w:rsidR="00F0033A" w:rsidRPr="005F729F" w:rsidRDefault="00F0033A">
            <w:pPr>
              <w:pStyle w:val="stbilgi"/>
              <w:tabs>
                <w:tab w:val="clear" w:pos="4536"/>
                <w:tab w:val="clear" w:pos="9072"/>
              </w:tabs>
              <w:rPr>
                <w:sz w:val="18"/>
                <w:szCs w:val="18"/>
              </w:rPr>
            </w:pPr>
          </w:p>
          <w:p w:rsidR="00F0033A" w:rsidRDefault="00F0033A">
            <w:pPr>
              <w:pStyle w:val="stbilgi"/>
              <w:tabs>
                <w:tab w:val="clear" w:pos="4536"/>
                <w:tab w:val="clear" w:pos="9072"/>
              </w:tabs>
            </w:pPr>
          </w:p>
          <w:p w:rsidR="00F0033A" w:rsidRDefault="00F0033A"/>
          <w:p w:rsidR="00F0033A" w:rsidRDefault="00F0033A"/>
          <w:p w:rsidR="00C74B9C" w:rsidRDefault="00C74B9C"/>
        </w:tc>
      </w:tr>
      <w:tr w:rsidR="00C74B9C">
        <w:tc>
          <w:tcPr>
            <w:tcW w:w="4126" w:type="dxa"/>
            <w:tcBorders>
              <w:top w:val="nil"/>
              <w:bottom w:val="thinThickThinMediumGap" w:sz="24" w:space="0" w:color="auto"/>
            </w:tcBorders>
          </w:tcPr>
          <w:p w:rsidR="00C74B9C" w:rsidRDefault="00C74B9C"/>
        </w:tc>
        <w:tc>
          <w:tcPr>
            <w:tcW w:w="5414" w:type="dxa"/>
          </w:tcPr>
          <w:p w:rsidR="00C74B9C" w:rsidRDefault="00C74B9C">
            <w:pPr>
              <w:pStyle w:val="stbilgi"/>
              <w:tabs>
                <w:tab w:val="clear" w:pos="4536"/>
                <w:tab w:val="clear" w:pos="9072"/>
              </w:tabs>
            </w:pPr>
          </w:p>
        </w:tc>
      </w:tr>
    </w:tbl>
    <w:p w:rsidR="00F0033A" w:rsidRDefault="00F0033A" w:rsidP="004F0CBB">
      <w:pPr>
        <w:pStyle w:val="Balk1"/>
        <w:ind w:firstLine="0"/>
        <w:jc w:val="left"/>
      </w:pPr>
    </w:p>
    <w:sectPr w:rsidR="00F0033A">
      <w:footerReference w:type="even" r:id="rId7"/>
      <w:footerReference w:type="default" r:id="rId8"/>
      <w:pgSz w:w="11907" w:h="16840" w:code="9"/>
      <w:pgMar w:top="1985" w:right="1134" w:bottom="1985" w:left="1134"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455" w:rsidRDefault="001A3455">
      <w:r>
        <w:separator/>
      </w:r>
    </w:p>
  </w:endnote>
  <w:endnote w:type="continuationSeparator" w:id="0">
    <w:p w:rsidR="001A3455" w:rsidRDefault="001A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C" w:rsidRDefault="004916F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916FC" w:rsidRDefault="004916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C" w:rsidRDefault="004916F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F089C">
      <w:rPr>
        <w:rStyle w:val="SayfaNumaras"/>
        <w:noProof/>
      </w:rPr>
      <w:t>13</w:t>
    </w:r>
    <w:r>
      <w:rPr>
        <w:rStyle w:val="SayfaNumaras"/>
      </w:rPr>
      <w:fldChar w:fldCharType="end"/>
    </w:r>
  </w:p>
  <w:p w:rsidR="004916FC" w:rsidRDefault="004916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455" w:rsidRDefault="001A3455">
      <w:r>
        <w:separator/>
      </w:r>
    </w:p>
  </w:footnote>
  <w:footnote w:type="continuationSeparator" w:id="0">
    <w:p w:rsidR="001A3455" w:rsidRDefault="001A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abstractNum w:abstractNumId="1" w15:restartNumberingAfterBreak="0">
    <w:nsid w:val="0B08642F"/>
    <w:multiLevelType w:val="singleLevel"/>
    <w:tmpl w:val="4734E71C"/>
    <w:lvl w:ilvl="0">
      <w:start w:val="1"/>
      <w:numFmt w:val="lowerLetter"/>
      <w:lvlText w:val="%1-"/>
      <w:legacy w:legacy="1" w:legacySpace="0" w:legacyIndent="283"/>
      <w:lvlJc w:val="left"/>
      <w:pPr>
        <w:ind w:left="283" w:hanging="283"/>
      </w:pPr>
    </w:lvl>
  </w:abstractNum>
  <w:abstractNum w:abstractNumId="2" w15:restartNumberingAfterBreak="0">
    <w:nsid w:val="12F32C33"/>
    <w:multiLevelType w:val="hybridMultilevel"/>
    <w:tmpl w:val="9FB8C504"/>
    <w:lvl w:ilvl="0" w:tplc="0F56AFE4">
      <w:start w:val="1"/>
      <w:numFmt w:val="lowerLetter"/>
      <w:lvlText w:val="%1-"/>
      <w:lvlJc w:val="left"/>
      <w:pPr>
        <w:tabs>
          <w:tab w:val="num" w:pos="360"/>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E817D88"/>
    <w:multiLevelType w:val="hybridMultilevel"/>
    <w:tmpl w:val="C50AC63E"/>
    <w:lvl w:ilvl="0" w:tplc="3682646A">
      <w:start w:val="161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B0E01"/>
    <w:multiLevelType w:val="hybridMultilevel"/>
    <w:tmpl w:val="373A0616"/>
    <w:lvl w:ilvl="0" w:tplc="26FAB6EE">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2EDC769C"/>
    <w:multiLevelType w:val="singleLevel"/>
    <w:tmpl w:val="2B2ECC4E"/>
    <w:lvl w:ilvl="0">
      <w:start w:val="6"/>
      <w:numFmt w:val="decimal"/>
      <w:lvlText w:val="%1."/>
      <w:legacy w:legacy="1" w:legacySpace="0" w:legacyIndent="283"/>
      <w:lvlJc w:val="left"/>
      <w:pPr>
        <w:ind w:left="283" w:hanging="283"/>
      </w:pPr>
    </w:lvl>
  </w:abstractNum>
  <w:abstractNum w:abstractNumId="7" w15:restartNumberingAfterBreak="0">
    <w:nsid w:val="31DB5AE6"/>
    <w:multiLevelType w:val="singleLevel"/>
    <w:tmpl w:val="EBFA7BD8"/>
    <w:lvl w:ilvl="0">
      <w:start w:val="1"/>
      <w:numFmt w:val="decimal"/>
      <w:lvlText w:val="%1."/>
      <w:legacy w:legacy="1" w:legacySpace="0" w:legacyIndent="283"/>
      <w:lvlJc w:val="left"/>
      <w:pPr>
        <w:ind w:left="283" w:hanging="283"/>
      </w:pPr>
    </w:lvl>
  </w:abstractNum>
  <w:abstractNum w:abstractNumId="8" w15:restartNumberingAfterBreak="0">
    <w:nsid w:val="3B4D2E8B"/>
    <w:multiLevelType w:val="singleLevel"/>
    <w:tmpl w:val="FE0E2BD2"/>
    <w:lvl w:ilvl="0">
      <w:start w:val="4"/>
      <w:numFmt w:val="decimal"/>
      <w:lvlText w:val="%1."/>
      <w:lvlJc w:val="left"/>
      <w:pPr>
        <w:tabs>
          <w:tab w:val="num" w:pos="360"/>
        </w:tabs>
        <w:ind w:left="360" w:hanging="360"/>
      </w:pPr>
      <w:rPr>
        <w:rFonts w:hint="default"/>
      </w:rPr>
    </w:lvl>
  </w:abstractNum>
  <w:abstractNum w:abstractNumId="9" w15:restartNumberingAfterBreak="0">
    <w:nsid w:val="3C262EA5"/>
    <w:multiLevelType w:val="singleLevel"/>
    <w:tmpl w:val="6D722AFA"/>
    <w:lvl w:ilvl="0">
      <w:start w:val="2"/>
      <w:numFmt w:val="decimal"/>
      <w:lvlText w:val="%1."/>
      <w:legacy w:legacy="1" w:legacySpace="0" w:legacyIndent="283"/>
      <w:lvlJc w:val="left"/>
      <w:pPr>
        <w:ind w:left="283" w:hanging="283"/>
      </w:pPr>
    </w:lvl>
  </w:abstractNum>
  <w:abstractNum w:abstractNumId="10"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hint="default"/>
      </w:rPr>
    </w:lvl>
    <w:lvl w:ilvl="1" w:tplc="60EEE1D4">
      <w:start w:val="2"/>
      <w:numFmt w:val="bullet"/>
      <w:lvlText w:val=""/>
      <w:lvlJc w:val="left"/>
      <w:pPr>
        <w:tabs>
          <w:tab w:val="num" w:pos="1440"/>
        </w:tabs>
        <w:ind w:left="1440" w:hanging="360"/>
      </w:pPr>
      <w:rPr>
        <w:rFonts w:ascii="Symbol" w:eastAsia="Times New Roman" w:hAnsi="Symbol" w:cs="Times New Roman" w:hint="default"/>
      </w:rPr>
    </w:lvl>
    <w:lvl w:ilvl="2" w:tplc="394EEC2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7BD6780"/>
    <w:multiLevelType w:val="hybridMultilevel"/>
    <w:tmpl w:val="F86AA1F2"/>
    <w:lvl w:ilvl="0" w:tplc="7984613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D57463F"/>
    <w:multiLevelType w:val="hybridMultilevel"/>
    <w:tmpl w:val="26D06180"/>
    <w:lvl w:ilvl="0" w:tplc="09A6914C">
      <w:start w:val="7"/>
      <w:numFmt w:val="lowerLetter"/>
      <w:lvlText w:val="%1."/>
      <w:lvlJc w:val="left"/>
      <w:pPr>
        <w:tabs>
          <w:tab w:val="num" w:pos="360"/>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F0899"/>
    <w:multiLevelType w:val="hybridMultilevel"/>
    <w:tmpl w:val="963E4F1A"/>
    <w:lvl w:ilvl="0" w:tplc="58E602E0">
      <w:start w:val="1"/>
      <w:numFmt w:val="decimal"/>
      <w:lvlText w:val="%1-"/>
      <w:lvlJc w:val="left"/>
      <w:pPr>
        <w:tabs>
          <w:tab w:val="num" w:pos="720"/>
        </w:tabs>
        <w:ind w:left="720" w:hanging="360"/>
      </w:pPr>
      <w:rPr>
        <w:rFonts w:hint="default"/>
      </w:rPr>
    </w:lvl>
    <w:lvl w:ilvl="1" w:tplc="15162FD6">
      <w:start w:val="2"/>
      <w:numFmt w:val="bullet"/>
      <w:lvlText w:val=""/>
      <w:lvlJc w:val="left"/>
      <w:pPr>
        <w:tabs>
          <w:tab w:val="num" w:pos="1440"/>
        </w:tabs>
        <w:ind w:left="1440" w:hanging="360"/>
      </w:pPr>
      <w:rPr>
        <w:rFonts w:ascii="Symbol" w:eastAsia="Times New Roman" w:hAnsi="Symbol" w:cs="Times New Roman" w:hint="default"/>
      </w:rPr>
    </w:lvl>
    <w:lvl w:ilvl="2" w:tplc="1082BCE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5265B3C"/>
    <w:multiLevelType w:val="hybridMultilevel"/>
    <w:tmpl w:val="37121FD8"/>
    <w:lvl w:ilvl="0" w:tplc="188E651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718E7"/>
    <w:multiLevelType w:val="singleLevel"/>
    <w:tmpl w:val="F738E564"/>
    <w:lvl w:ilvl="0">
      <w:start w:val="1"/>
      <w:numFmt w:val="upperRoman"/>
      <w:lvlText w:val="%1-"/>
      <w:lvlJc w:val="left"/>
      <w:pPr>
        <w:tabs>
          <w:tab w:val="num" w:pos="720"/>
        </w:tabs>
        <w:ind w:left="720" w:hanging="720"/>
      </w:pPr>
      <w:rPr>
        <w:rFonts w:hint="default"/>
      </w:rPr>
    </w:lvl>
  </w:abstractNum>
  <w:abstractNum w:abstractNumId="18" w15:restartNumberingAfterBreak="0">
    <w:nsid w:val="60F85B04"/>
    <w:multiLevelType w:val="hybridMultilevel"/>
    <w:tmpl w:val="D9C85DDA"/>
    <w:lvl w:ilvl="0" w:tplc="FC7A9FA4">
      <w:start w:val="8"/>
      <w:numFmt w:val="lowerLetter"/>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1EB1B1C"/>
    <w:multiLevelType w:val="singleLevel"/>
    <w:tmpl w:val="54187BB0"/>
    <w:lvl w:ilvl="0">
      <w:start w:val="3"/>
      <w:numFmt w:val="decimal"/>
      <w:lvlText w:val="%1."/>
      <w:legacy w:legacy="1" w:legacySpace="0" w:legacyIndent="283"/>
      <w:lvlJc w:val="left"/>
      <w:pPr>
        <w:ind w:left="283" w:hanging="283"/>
      </w:pPr>
    </w:lvl>
  </w:abstractNum>
  <w:abstractNum w:abstractNumId="20" w15:restartNumberingAfterBreak="0">
    <w:nsid w:val="7AED30A6"/>
    <w:multiLevelType w:val="hybridMultilevel"/>
    <w:tmpl w:val="F99A229C"/>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3C526056">
      <w:start w:val="2"/>
      <w:numFmt w:val="bullet"/>
      <w:lvlText w:val="-"/>
      <w:lvlJc w:val="left"/>
      <w:pPr>
        <w:tabs>
          <w:tab w:val="num" w:pos="2460"/>
        </w:tabs>
        <w:ind w:left="2460" w:hanging="480"/>
      </w:pPr>
      <w:rPr>
        <w:rFonts w:ascii="Times New Roman" w:eastAsia="Times New Roman" w:hAnsi="Times New Roman" w:cs="Times New Roman" w:hint="default"/>
      </w:rPr>
    </w:lvl>
    <w:lvl w:ilvl="3" w:tplc="31D885D4">
      <w:start w:val="1"/>
      <w:numFmt w:val="decimal"/>
      <w:lvlText w:val="(%4)"/>
      <w:lvlJc w:val="left"/>
      <w:pPr>
        <w:tabs>
          <w:tab w:val="num" w:pos="454"/>
        </w:tabs>
        <w:ind w:left="454" w:hanging="454"/>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BC17FB4"/>
    <w:multiLevelType w:val="hybridMultilevel"/>
    <w:tmpl w:val="D6C4A44A"/>
    <w:lvl w:ilvl="0" w:tplc="D14CD7A8">
      <w:start w:val="1"/>
      <w:numFmt w:val="lowerLetter"/>
      <w:lvlText w:val="%1)"/>
      <w:lvlJc w:val="left"/>
      <w:pPr>
        <w:tabs>
          <w:tab w:val="num" w:pos="720"/>
        </w:tabs>
        <w:ind w:left="720" w:hanging="360"/>
      </w:pPr>
      <w:rPr>
        <w:rFonts w:hint="default"/>
      </w:rPr>
    </w:lvl>
    <w:lvl w:ilvl="1" w:tplc="31109636">
      <w:start w:val="1"/>
      <w:numFmt w:val="lowerLetter"/>
      <w:lvlText w:val="%2."/>
      <w:lvlJc w:val="left"/>
      <w:pPr>
        <w:tabs>
          <w:tab w:val="num" w:pos="567"/>
        </w:tabs>
        <w:ind w:left="567" w:hanging="567"/>
      </w:pPr>
      <w:rPr>
        <w:rFonts w:hint="default"/>
      </w:rPr>
    </w:lvl>
    <w:lvl w:ilvl="2" w:tplc="F7E49486">
      <w:start w:val="3"/>
      <w:numFmt w:val="upperRoman"/>
      <w:lvlText w:val="%3."/>
      <w:lvlJc w:val="left"/>
      <w:pPr>
        <w:tabs>
          <w:tab w:val="num" w:pos="720"/>
        </w:tabs>
        <w:ind w:left="397" w:hanging="397"/>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hint="default"/>
      </w:rPr>
    </w:lvl>
    <w:lvl w:ilvl="1" w:tplc="03841968">
      <w:start w:val="1"/>
      <w:numFmt w:val="lowerLetter"/>
      <w:lvlText w:val="%2)"/>
      <w:lvlJc w:val="left"/>
      <w:pPr>
        <w:tabs>
          <w:tab w:val="num" w:pos="1440"/>
        </w:tabs>
        <w:ind w:left="1440" w:hanging="360"/>
      </w:pPr>
      <w:rPr>
        <w:rFonts w:hint="default"/>
      </w:rPr>
    </w:lvl>
    <w:lvl w:ilvl="2" w:tplc="D1F0743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1"/>
    <w:lvlOverride w:ilvl="0">
      <w:lvl w:ilvl="0">
        <w:start w:val="1"/>
        <w:numFmt w:val="lowerLetter"/>
        <w:lvlText w:val="%1-"/>
        <w:legacy w:legacy="1" w:legacySpace="0" w:legacyIndent="283"/>
        <w:lvlJc w:val="left"/>
        <w:pPr>
          <w:ind w:left="283" w:hanging="283"/>
        </w:pPr>
      </w:lvl>
    </w:lvlOverride>
  </w:num>
  <w:num w:numId="5">
    <w:abstractNumId w:val="1"/>
    <w:lvlOverride w:ilvl="0">
      <w:lvl w:ilvl="0">
        <w:start w:val="1"/>
        <w:numFmt w:val="lowerLetter"/>
        <w:lvlText w:val="%1-"/>
        <w:legacy w:legacy="1" w:legacySpace="0" w:legacyIndent="283"/>
        <w:lvlJc w:val="left"/>
        <w:pPr>
          <w:ind w:left="283" w:hanging="283"/>
        </w:pPr>
      </w:lvl>
    </w:lvlOverride>
  </w:num>
  <w:num w:numId="6">
    <w:abstractNumId w:val="1"/>
    <w:lvlOverride w:ilvl="0">
      <w:lvl w:ilvl="0">
        <w:start w:val="1"/>
        <w:numFmt w:val="lowerLetter"/>
        <w:lvlText w:val="%1-"/>
        <w:legacy w:legacy="1" w:legacySpace="0" w:legacyIndent="283"/>
        <w:lvlJc w:val="left"/>
        <w:pPr>
          <w:ind w:left="283" w:hanging="283"/>
        </w:pPr>
      </w:lvl>
    </w:lvlOverride>
  </w:num>
  <w:num w:numId="7">
    <w:abstractNumId w:val="1"/>
    <w:lvlOverride w:ilvl="0">
      <w:lvl w:ilvl="0">
        <w:start w:val="1"/>
        <w:numFmt w:val="lowerLetter"/>
        <w:lvlText w:val="%1-"/>
        <w:legacy w:legacy="1" w:legacySpace="0" w:legacyIndent="283"/>
        <w:lvlJc w:val="left"/>
        <w:pPr>
          <w:ind w:left="283" w:hanging="283"/>
        </w:pPr>
      </w:lvl>
    </w:lvlOverride>
  </w:num>
  <w:num w:numId="8">
    <w:abstractNumId w:val="1"/>
    <w:lvlOverride w:ilvl="0">
      <w:lvl w:ilvl="0">
        <w:start w:val="1"/>
        <w:numFmt w:val="lowerLetter"/>
        <w:lvlText w:val="%1-"/>
        <w:legacy w:legacy="1" w:legacySpace="0" w:legacyIndent="283"/>
        <w:lvlJc w:val="left"/>
        <w:pPr>
          <w:ind w:left="283" w:hanging="283"/>
        </w:pPr>
      </w:lvl>
    </w:lvlOverride>
  </w:num>
  <w:num w:numId="9">
    <w:abstractNumId w:val="1"/>
    <w:lvlOverride w:ilvl="0">
      <w:lvl w:ilvl="0">
        <w:start w:val="1"/>
        <w:numFmt w:val="lowerLetter"/>
        <w:lvlText w:val="%1-"/>
        <w:legacy w:legacy="1" w:legacySpace="0" w:legacyIndent="283"/>
        <w:lvlJc w:val="left"/>
        <w:pPr>
          <w:ind w:left="283" w:hanging="283"/>
        </w:pPr>
      </w:lvl>
    </w:lvlOverride>
  </w:num>
  <w:num w:numId="10">
    <w:abstractNumId w:val="1"/>
    <w:lvlOverride w:ilvl="0">
      <w:lvl w:ilvl="0">
        <w:start w:val="1"/>
        <w:numFmt w:val="lowerLetter"/>
        <w:lvlText w:val="%1-"/>
        <w:legacy w:legacy="1" w:legacySpace="0" w:legacyIndent="283"/>
        <w:lvlJc w:val="left"/>
        <w:pPr>
          <w:ind w:left="283" w:hanging="283"/>
        </w:pPr>
      </w:lvl>
    </w:lvlOverride>
  </w:num>
  <w:num w:numId="11">
    <w:abstractNumId w:val="1"/>
    <w:lvlOverride w:ilvl="0">
      <w:lvl w:ilvl="0">
        <w:start w:val="1"/>
        <w:numFmt w:val="lowerLetter"/>
        <w:lvlText w:val="%1-"/>
        <w:legacy w:legacy="1" w:legacySpace="0" w:legacyIndent="283"/>
        <w:lvlJc w:val="left"/>
        <w:pPr>
          <w:ind w:left="283" w:hanging="283"/>
        </w:pPr>
      </w:lvl>
    </w:lvlOverride>
  </w:num>
  <w:num w:numId="12">
    <w:abstractNumId w:val="1"/>
    <w:lvlOverride w:ilvl="0">
      <w:lvl w:ilvl="0">
        <w:start w:val="1"/>
        <w:numFmt w:val="lowerLetter"/>
        <w:lvlText w:val="%1-"/>
        <w:legacy w:legacy="1" w:legacySpace="0" w:legacyIndent="283"/>
        <w:lvlJc w:val="left"/>
        <w:pPr>
          <w:ind w:left="283" w:hanging="283"/>
        </w:pPr>
      </w:lvl>
    </w:lvlOverride>
  </w:num>
  <w:num w:numId="13">
    <w:abstractNumId w:val="1"/>
    <w:lvlOverride w:ilvl="0">
      <w:lvl w:ilvl="0">
        <w:start w:val="1"/>
        <w:numFmt w:val="lowerLetter"/>
        <w:lvlText w:val="%1-"/>
        <w:legacy w:legacy="1" w:legacySpace="0" w:legacyIndent="283"/>
        <w:lvlJc w:val="left"/>
        <w:pPr>
          <w:ind w:left="283" w:hanging="283"/>
        </w:pPr>
      </w:lvl>
    </w:lvlOverride>
  </w:num>
  <w:num w:numId="14">
    <w:abstractNumId w:val="19"/>
  </w:num>
  <w:num w:numId="15">
    <w:abstractNumId w:val="8"/>
  </w:num>
  <w:num w:numId="16">
    <w:abstractNumId w:val="6"/>
  </w:num>
  <w:num w:numId="17">
    <w:abstractNumId w:val="3"/>
  </w:num>
  <w:num w:numId="18">
    <w:abstractNumId w:val="11"/>
  </w:num>
  <w:num w:numId="19">
    <w:abstractNumId w:val="4"/>
  </w:num>
  <w:num w:numId="20">
    <w:abstractNumId w:val="21"/>
  </w:num>
  <w:num w:numId="21">
    <w:abstractNumId w:val="12"/>
  </w:num>
  <w:num w:numId="22">
    <w:abstractNumId w:val="18"/>
  </w:num>
  <w:num w:numId="23">
    <w:abstractNumId w:val="2"/>
  </w:num>
  <w:num w:numId="24">
    <w:abstractNumId w:val="15"/>
  </w:num>
  <w:num w:numId="25">
    <w:abstractNumId w:val="20"/>
  </w:num>
  <w:num w:numId="26">
    <w:abstractNumId w:val="17"/>
  </w:num>
  <w:num w:numId="27">
    <w:abstractNumId w:val="0"/>
  </w:num>
  <w:num w:numId="28">
    <w:abstractNumId w:val="14"/>
  </w:num>
  <w:num w:numId="29">
    <w:abstractNumId w:val="10"/>
  </w:num>
  <w:num w:numId="30">
    <w:abstractNumId w:val="13"/>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9C"/>
    <w:rsid w:val="00000652"/>
    <w:rsid w:val="000029D5"/>
    <w:rsid w:val="00012B3A"/>
    <w:rsid w:val="00076843"/>
    <w:rsid w:val="00081735"/>
    <w:rsid w:val="000D6A3D"/>
    <w:rsid w:val="00100ACC"/>
    <w:rsid w:val="001358E1"/>
    <w:rsid w:val="001510B2"/>
    <w:rsid w:val="00177684"/>
    <w:rsid w:val="001A3455"/>
    <w:rsid w:val="001B1257"/>
    <w:rsid w:val="001C2FDF"/>
    <w:rsid w:val="00232568"/>
    <w:rsid w:val="00287581"/>
    <w:rsid w:val="00332466"/>
    <w:rsid w:val="00334418"/>
    <w:rsid w:val="00334AC5"/>
    <w:rsid w:val="0038283B"/>
    <w:rsid w:val="003868D2"/>
    <w:rsid w:val="003B5B24"/>
    <w:rsid w:val="003D4A70"/>
    <w:rsid w:val="00475671"/>
    <w:rsid w:val="004916FC"/>
    <w:rsid w:val="004A3CEF"/>
    <w:rsid w:val="004B6B1D"/>
    <w:rsid w:val="004C4F30"/>
    <w:rsid w:val="004E5D56"/>
    <w:rsid w:val="004F0CBB"/>
    <w:rsid w:val="00540AC8"/>
    <w:rsid w:val="005467C2"/>
    <w:rsid w:val="00564E48"/>
    <w:rsid w:val="00581A46"/>
    <w:rsid w:val="005836AE"/>
    <w:rsid w:val="005C7B98"/>
    <w:rsid w:val="005F729F"/>
    <w:rsid w:val="0061361E"/>
    <w:rsid w:val="006264B8"/>
    <w:rsid w:val="00674DC2"/>
    <w:rsid w:val="006B294F"/>
    <w:rsid w:val="006B7B0F"/>
    <w:rsid w:val="006F1877"/>
    <w:rsid w:val="00777650"/>
    <w:rsid w:val="007B47F7"/>
    <w:rsid w:val="007F08D3"/>
    <w:rsid w:val="00804F55"/>
    <w:rsid w:val="00814300"/>
    <w:rsid w:val="00817FF1"/>
    <w:rsid w:val="00843BA1"/>
    <w:rsid w:val="00852CEF"/>
    <w:rsid w:val="0089430D"/>
    <w:rsid w:val="00943773"/>
    <w:rsid w:val="009546F8"/>
    <w:rsid w:val="00981970"/>
    <w:rsid w:val="009C5A57"/>
    <w:rsid w:val="009E2709"/>
    <w:rsid w:val="009F1975"/>
    <w:rsid w:val="00A06F32"/>
    <w:rsid w:val="00A14D0E"/>
    <w:rsid w:val="00A54A4C"/>
    <w:rsid w:val="00A77146"/>
    <w:rsid w:val="00A97228"/>
    <w:rsid w:val="00AD0CA3"/>
    <w:rsid w:val="00B4233C"/>
    <w:rsid w:val="00B97B4C"/>
    <w:rsid w:val="00BB183D"/>
    <w:rsid w:val="00BC0578"/>
    <w:rsid w:val="00BF0537"/>
    <w:rsid w:val="00C01E16"/>
    <w:rsid w:val="00C20147"/>
    <w:rsid w:val="00C71A3E"/>
    <w:rsid w:val="00C74B9C"/>
    <w:rsid w:val="00CB2731"/>
    <w:rsid w:val="00CF089C"/>
    <w:rsid w:val="00CF1C93"/>
    <w:rsid w:val="00CF3363"/>
    <w:rsid w:val="00D26CCF"/>
    <w:rsid w:val="00D36CA3"/>
    <w:rsid w:val="00D50148"/>
    <w:rsid w:val="00DF5EAA"/>
    <w:rsid w:val="00E20B0F"/>
    <w:rsid w:val="00E21BD0"/>
    <w:rsid w:val="00E349BC"/>
    <w:rsid w:val="00E8373C"/>
    <w:rsid w:val="00F0033A"/>
    <w:rsid w:val="00F03062"/>
    <w:rsid w:val="00FB1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90FAB"/>
  <w15:chartTrackingRefBased/>
  <w15:docId w15:val="{4CBA9A3E-CDD4-4138-97F0-4165AA1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ind w:firstLine="708"/>
      <w:jc w:val="center"/>
      <w:outlineLvl w:val="0"/>
    </w:pPr>
    <w:rPr>
      <w:b/>
      <w:bCs/>
      <w:sz w:val="28"/>
      <w:szCs w:val="24"/>
      <w:lang w:eastAsia="tr-TR"/>
    </w:rPr>
  </w:style>
  <w:style w:type="paragraph" w:styleId="Balk2">
    <w:name w:val="heading 2"/>
    <w:basedOn w:val="Normal"/>
    <w:next w:val="Normal"/>
    <w:qFormat/>
    <w:pPr>
      <w:keepNext/>
      <w:tabs>
        <w:tab w:val="left" w:pos="567"/>
      </w:tabs>
      <w:jc w:val="both"/>
      <w:outlineLvl w:val="1"/>
    </w:pPr>
    <w:rPr>
      <w:b/>
      <w:sz w:val="24"/>
      <w:u w:val="single"/>
    </w:rPr>
  </w:style>
  <w:style w:type="paragraph" w:styleId="Balk3">
    <w:name w:val="heading 3"/>
    <w:basedOn w:val="Normal"/>
    <w:next w:val="Normal"/>
    <w:qFormat/>
    <w:pPr>
      <w:keepNext/>
      <w:jc w:val="center"/>
      <w:outlineLvl w:val="2"/>
    </w:pPr>
    <w:rPr>
      <w:b/>
      <w:sz w:val="26"/>
      <w:lang w:eastAsia="tr-TR"/>
    </w:rPr>
  </w:style>
  <w:style w:type="paragraph" w:styleId="Balk4">
    <w:name w:val="heading 4"/>
    <w:basedOn w:val="Normal"/>
    <w:next w:val="Normal"/>
    <w:qFormat/>
    <w:pPr>
      <w:keepNext/>
      <w:outlineLvl w:val="3"/>
    </w:pPr>
    <w:rPr>
      <w:b/>
      <w:sz w:val="26"/>
      <w:lang w:eastAsia="tr-TR"/>
    </w:rPr>
  </w:style>
  <w:style w:type="paragraph" w:styleId="Balk5">
    <w:name w:val="heading 5"/>
    <w:basedOn w:val="Normal"/>
    <w:next w:val="Normal"/>
    <w:qFormat/>
    <w:pPr>
      <w:keepNext/>
      <w:outlineLvl w:val="4"/>
    </w:pPr>
    <w:rPr>
      <w:sz w:val="26"/>
      <w:u w:val="single"/>
      <w:lang w:eastAsia="tr-TR"/>
    </w:rPr>
  </w:style>
  <w:style w:type="paragraph" w:styleId="Balk6">
    <w:name w:val="heading 6"/>
    <w:basedOn w:val="Normal"/>
    <w:next w:val="Normal"/>
    <w:qFormat/>
    <w:pPr>
      <w:keepNext/>
      <w:jc w:val="right"/>
      <w:outlineLvl w:val="5"/>
    </w:pPr>
    <w:rPr>
      <w:b/>
      <w:bCs/>
      <w:sz w:val="24"/>
      <w:szCs w:val="24"/>
      <w:u w:val="single"/>
    </w:rPr>
  </w:style>
  <w:style w:type="paragraph" w:styleId="Balk7">
    <w:name w:val="heading 7"/>
    <w:basedOn w:val="Normal"/>
    <w:next w:val="Normal"/>
    <w:qFormat/>
    <w:pPr>
      <w:keepNext/>
      <w:jc w:val="center"/>
      <w:outlineLvl w:val="6"/>
    </w:pPr>
    <w:rPr>
      <w:b/>
      <w:bCs/>
      <w:sz w:val="28"/>
    </w:rPr>
  </w:style>
  <w:style w:type="paragraph" w:styleId="Balk8">
    <w:name w:val="heading 8"/>
    <w:basedOn w:val="Normal"/>
    <w:next w:val="Normal"/>
    <w:qFormat/>
    <w:pPr>
      <w:keepNext/>
      <w:ind w:left="284" w:right="284"/>
      <w:jc w:val="both"/>
      <w:outlineLvl w:val="7"/>
    </w:pPr>
    <w:rPr>
      <w:sz w:val="24"/>
    </w:rPr>
  </w:style>
  <w:style w:type="paragraph" w:styleId="Balk9">
    <w:name w:val="heading 9"/>
    <w:basedOn w:val="Normal"/>
    <w:next w:val="Normal"/>
    <w:qFormat/>
    <w:pPr>
      <w:keepNext/>
      <w:tabs>
        <w:tab w:val="left" w:pos="567"/>
      </w:tabs>
      <w:ind w:left="360"/>
      <w:jc w:val="both"/>
      <w:outlineLvl w:val="8"/>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30"/>
      <w:u w:val="single"/>
    </w:rPr>
  </w:style>
  <w:style w:type="paragraph" w:styleId="GvdeMetniGirintisi">
    <w:name w:val="Body Text Indent"/>
    <w:basedOn w:val="Normal"/>
    <w:pPr>
      <w:ind w:left="567" w:hanging="567"/>
      <w:jc w:val="both"/>
    </w:pPr>
    <w:rPr>
      <w:b/>
      <w:i/>
      <w:sz w:val="26"/>
    </w:rPr>
  </w:style>
  <w:style w:type="paragraph" w:styleId="GvdeMetni">
    <w:name w:val="Body Text"/>
    <w:basedOn w:val="Normal"/>
    <w:pPr>
      <w:jc w:val="both"/>
    </w:pPr>
    <w:rPr>
      <w:b/>
      <w:sz w:val="26"/>
    </w:rPr>
  </w:style>
  <w:style w:type="paragraph" w:styleId="GvdeMetni2">
    <w:name w:val="Body Text 2"/>
    <w:basedOn w:val="Normal"/>
    <w:pPr>
      <w:tabs>
        <w:tab w:val="left" w:pos="567"/>
      </w:tabs>
      <w:ind w:right="1701"/>
      <w:jc w:val="both"/>
    </w:pPr>
    <w:rPr>
      <w:bCs/>
      <w:sz w:val="24"/>
      <w:lang w:eastAsia="tr-TR"/>
    </w:rPr>
  </w:style>
  <w:style w:type="paragraph" w:styleId="GvdeMetni3">
    <w:name w:val="Body Text 3"/>
    <w:basedOn w:val="Normal"/>
    <w:pPr>
      <w:tabs>
        <w:tab w:val="left" w:pos="567"/>
      </w:tabs>
      <w:jc w:val="both"/>
    </w:pPr>
    <w:rPr>
      <w:bCs/>
      <w:sz w:val="24"/>
    </w:rPr>
  </w:style>
  <w:style w:type="paragraph" w:styleId="GvdeMetniGirintisi2">
    <w:name w:val="Body Text Indent 2"/>
    <w:basedOn w:val="Normal"/>
    <w:pPr>
      <w:ind w:left="1980"/>
      <w:jc w:val="both"/>
    </w:pPr>
    <w:rPr>
      <w:b/>
      <w:bCs/>
      <w:sz w:val="22"/>
    </w:rPr>
  </w:style>
  <w:style w:type="paragraph" w:customStyle="1" w:styleId="stbilgi">
    <w:name w:val="Üstbilgi"/>
    <w:basedOn w:val="Normal"/>
    <w:pPr>
      <w:tabs>
        <w:tab w:val="center" w:pos="4536"/>
        <w:tab w:val="right" w:pos="9072"/>
      </w:tabs>
    </w:pPr>
    <w:rPr>
      <w:sz w:val="24"/>
      <w:szCs w:val="24"/>
      <w:lang w:eastAsia="tr-TR"/>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styleId="ListeParagraf">
    <w:name w:val="List Paragraph"/>
    <w:basedOn w:val="Normal"/>
    <w:uiPriority w:val="34"/>
    <w:qFormat/>
    <w:rsid w:val="005F729F"/>
    <w:pPr>
      <w:ind w:left="708"/>
    </w:pPr>
  </w:style>
  <w:style w:type="paragraph" w:styleId="BalonMetni">
    <w:name w:val="Balloon Text"/>
    <w:basedOn w:val="Normal"/>
    <w:link w:val="BalonMetniChar"/>
    <w:rsid w:val="00177684"/>
    <w:rPr>
      <w:rFonts w:ascii="Segoe UI" w:hAnsi="Segoe UI" w:cs="Segoe UI"/>
      <w:sz w:val="18"/>
      <w:szCs w:val="18"/>
    </w:rPr>
  </w:style>
  <w:style w:type="character" w:customStyle="1" w:styleId="BalonMetniChar">
    <w:name w:val="Balon Metni Char"/>
    <w:link w:val="BalonMetni"/>
    <w:rsid w:val="00177684"/>
    <w:rPr>
      <w:rFonts w:ascii="Segoe UI" w:hAnsi="Segoe UI" w:cs="Segoe UI"/>
      <w:sz w:val="18"/>
      <w:szCs w:val="18"/>
      <w:lang w:eastAsia="en-US"/>
    </w:rPr>
  </w:style>
  <w:style w:type="character" w:styleId="Gl">
    <w:name w:val="Strong"/>
    <w:uiPriority w:val="22"/>
    <w:qFormat/>
    <w:rsid w:val="0038283B"/>
    <w:rPr>
      <w:b/>
      <w:bCs/>
    </w:rPr>
  </w:style>
  <w:style w:type="paragraph" w:styleId="NormalWeb">
    <w:name w:val="Normal (Web)"/>
    <w:basedOn w:val="Normal"/>
    <w:uiPriority w:val="99"/>
    <w:unhideWhenUsed/>
    <w:rsid w:val="006F1877"/>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2602</Words>
  <Characters>14837</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Başlıklar</vt:lpstr>
      </vt:variant>
      <vt:variant>
        <vt:i4>62</vt:i4>
      </vt:variant>
    </vt:vector>
  </HeadingPairs>
  <TitlesOfParts>
    <vt:vector size="63" baseType="lpstr">
      <vt:lpstr>ACENTA KURULUŞU İLE İLGİLİ BİLGİLER</vt:lpstr>
      <vt:lpstr>ACENTANIN SIRASIYLA TAMAMLAMASI</vt:lpstr>
      <vt:lpstr>    GEREKEN EVRAKLAR</vt:lpstr>
      <vt:lpstr>    Üye Kayıt Ücreti</vt:lpstr>
      <vt:lpstr>    ÜYE KAYIT ÜCRETİ (01.01.2019-31.12.2019)</vt:lpstr>
      <vt:lpstr>    Başvurunun İşlemden Kaldırılması</vt:lpstr>
      <vt:lpstr>Gerçeğe aykırı belge verenler ya da beyanda bulunanlar hakkında Türk Ceza Kanunu</vt:lpstr>
      <vt:lpstr/>
      <vt:lpstr/>
      <vt:lpstr/>
      <vt:lpstr/>
      <vt:lpstr/>
      <vt:lpstr/>
      <vt:lpstr/>
      <vt:lpstr/>
      <vt:lpstr/>
      <vt:lpstr/>
      <vt:lpstr/>
      <vt:lpstr/>
      <vt:lpstr/>
      <vt:lpstr/>
      <vt:lpstr/>
      <vt:lpstr/>
      <vt:lpstr/>
      <vt:lpstr/>
      <vt:lpstr/>
      <vt:lpstr/>
      <vt:lpstr/>
      <vt:lpstr/>
      <vt:lpstr/>
      <vt:lpstr/>
      <vt:lpstr/>
      <vt:lpstr/>
      <vt:lpstr/>
      <vt:lpstr>İmza – Temsile Yetkilinin İsmi – Kaşe</vt:lpstr>
      <vt:lpstr/>
      <vt:lpstr/>
      <vt:lpstr/>
      <vt:lpstr/>
      <vt:lpstr/>
      <vt:lpstr/>
      <vt:lpstr/>
      <vt:lpstr/>
      <vt:lpstr/>
      <vt:lpstr/>
      <vt:lpstr/>
      <vt:lpstr/>
      <vt:lpstr/>
      <vt:lpstr/>
      <vt:lpstr/>
      <vt:lpstr/>
      <vt:lpstr/>
      <vt:lpstr/>
      <vt:lpstr/>
      <vt:lpstr/>
      <vt:lpstr/>
      <vt:lpstr/>
      <vt:lpstr/>
      <vt:lpstr/>
      <vt:lpstr>RESİM</vt:lpstr>
      <vt:lpstr>RESİM</vt:lpstr>
      <vt:lpstr>/    KÜLTÜR VE TURİZM BAKANLIĞI</vt:lpstr>
      <vt:lpstr/>
    </vt:vector>
  </TitlesOfParts>
  <Company>TURSAB</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ACENTA KURULUŞU İLE İLGİLİ BİLGİLER</dc:title>
  <dc:subject/>
  <dc:creator>A</dc:creator>
  <cp:keywords/>
  <cp:lastModifiedBy>aziz.samlioglu</cp:lastModifiedBy>
  <cp:revision>8</cp:revision>
  <cp:lastPrinted>2019-02-05T08:45:00Z</cp:lastPrinted>
  <dcterms:created xsi:type="dcterms:W3CDTF">2018-09-05T08:31:00Z</dcterms:created>
  <dcterms:modified xsi:type="dcterms:W3CDTF">2019-02-06T08:46:00Z</dcterms:modified>
</cp:coreProperties>
</file>