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696" w:type="dxa"/>
        <w:tblInd w:w="-13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9"/>
        <w:gridCol w:w="3252"/>
        <w:gridCol w:w="2118"/>
        <w:gridCol w:w="3661"/>
        <w:gridCol w:w="6"/>
      </w:tblGrid>
      <w:tr w:rsidR="00E42DE6" w:rsidTr="00E42DE6">
        <w:trPr>
          <w:trHeight w:val="391"/>
        </w:trPr>
        <w:tc>
          <w:tcPr>
            <w:tcW w:w="1169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42DE6" w:rsidRDefault="00E42DE6">
            <w:pPr>
              <w:jc w:val="center"/>
              <w:rPr>
                <w:rFonts w:ascii="Calibri" w:hAnsi="Calibri"/>
              </w:rPr>
            </w:pPr>
            <w:bookmarkStart w:id="0" w:name="_GoBack"/>
            <w:bookmarkEnd w:id="0"/>
            <w:r>
              <w:rPr>
                <w:b/>
                <w:bCs/>
                <w:color w:val="000000"/>
                <w:sz w:val="32"/>
                <w:szCs w:val="32"/>
                <w:lang w:eastAsia="zh-CN"/>
              </w:rPr>
              <w:t>6 NOV 2014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E42DE6" w:rsidTr="00E42DE6">
        <w:trPr>
          <w:trHeight w:val="391"/>
        </w:trPr>
        <w:tc>
          <w:tcPr>
            <w:tcW w:w="0" w:type="auto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42DE6" w:rsidRDefault="00E42DE6">
            <w:pPr>
              <w:rPr>
                <w:rFonts w:ascii="Calibri" w:hAnsi="Calibri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2DE6" w:rsidRDefault="00E42DE6">
            <w:pPr>
              <w:rPr>
                <w:rFonts w:ascii="Calibri" w:hAnsi="Calibri"/>
              </w:rPr>
            </w:pPr>
          </w:p>
        </w:tc>
      </w:tr>
      <w:tr w:rsidR="00E42DE6" w:rsidTr="00E42DE6">
        <w:trPr>
          <w:trHeight w:val="300"/>
        </w:trPr>
        <w:tc>
          <w:tcPr>
            <w:tcW w:w="265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25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211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66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E42DE6" w:rsidTr="00E42DE6">
        <w:trPr>
          <w:trHeight w:val="300"/>
        </w:trPr>
        <w:tc>
          <w:tcPr>
            <w:tcW w:w="265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25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211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66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E42DE6" w:rsidTr="00E42DE6">
        <w:trPr>
          <w:trHeight w:val="300"/>
        </w:trPr>
        <w:tc>
          <w:tcPr>
            <w:tcW w:w="26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7DEE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jc w:val="center"/>
              <w:rPr>
                <w:rFonts w:ascii="Calibri" w:hAnsi="Calibri"/>
              </w:rPr>
            </w:pPr>
            <w:proofErr w:type="spellStart"/>
            <w:r>
              <w:rPr>
                <w:b/>
                <w:bCs/>
                <w:color w:val="000000"/>
                <w:lang w:eastAsia="zh-CN"/>
              </w:rPr>
              <w:t>Agency</w:t>
            </w:r>
            <w:proofErr w:type="spellEnd"/>
          </w:p>
        </w:tc>
        <w:tc>
          <w:tcPr>
            <w:tcW w:w="3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7DEE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jc w:val="center"/>
              <w:rPr>
                <w:rFonts w:ascii="Calibri" w:hAnsi="Calibri"/>
              </w:rPr>
            </w:pPr>
            <w:proofErr w:type="spellStart"/>
            <w:r>
              <w:rPr>
                <w:b/>
                <w:bCs/>
                <w:color w:val="000000"/>
                <w:lang w:eastAsia="zh-CN"/>
              </w:rPr>
              <w:t>Attendee</w:t>
            </w:r>
            <w:proofErr w:type="spellEnd"/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7DEE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jc w:val="center"/>
              <w:rPr>
                <w:rFonts w:ascii="Calibri" w:hAnsi="Calibri"/>
              </w:rPr>
            </w:pPr>
            <w:proofErr w:type="spellStart"/>
            <w:r>
              <w:rPr>
                <w:b/>
                <w:bCs/>
                <w:color w:val="000000"/>
                <w:lang w:eastAsia="zh-CN"/>
              </w:rPr>
              <w:t>Title</w:t>
            </w:r>
            <w:proofErr w:type="spellEnd"/>
          </w:p>
        </w:tc>
        <w:tc>
          <w:tcPr>
            <w:tcW w:w="3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7DEE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jc w:val="center"/>
              <w:rPr>
                <w:rFonts w:ascii="Calibri" w:hAnsi="Calibri"/>
              </w:rPr>
            </w:pPr>
            <w:proofErr w:type="spellStart"/>
            <w:r>
              <w:rPr>
                <w:b/>
                <w:bCs/>
                <w:color w:val="000000"/>
                <w:lang w:eastAsia="zh-CN"/>
              </w:rPr>
              <w:t>Contact</w:t>
            </w:r>
            <w:proofErr w:type="spellEnd"/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E42DE6" w:rsidTr="00E42DE6">
        <w:trPr>
          <w:trHeight w:val="300"/>
        </w:trPr>
        <w:tc>
          <w:tcPr>
            <w:tcW w:w="26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jc w:val="center"/>
              <w:rPr>
                <w:rFonts w:ascii="Calibri" w:hAnsi="Calibri"/>
              </w:rPr>
            </w:pPr>
            <w:r>
              <w:rPr>
                <w:b/>
                <w:bCs/>
                <w:color w:val="000000"/>
                <w:lang w:eastAsia="zh-CN"/>
              </w:rPr>
              <w:t> 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jc w:val="center"/>
              <w:rPr>
                <w:rFonts w:ascii="Calibri" w:hAnsi="Calibri"/>
              </w:rPr>
            </w:pPr>
            <w:r>
              <w:rPr>
                <w:b/>
                <w:bCs/>
                <w:color w:val="000000"/>
                <w:lang w:eastAsia="zh-CN"/>
              </w:rPr>
              <w:t> 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jc w:val="center"/>
              <w:rPr>
                <w:rFonts w:ascii="Calibri" w:hAnsi="Calibri"/>
              </w:rPr>
            </w:pPr>
            <w:r>
              <w:rPr>
                <w:b/>
                <w:bCs/>
                <w:color w:val="000000"/>
                <w:lang w:eastAsia="zh-CN"/>
              </w:rPr>
              <w:t> 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jc w:val="center"/>
              <w:rPr>
                <w:rFonts w:ascii="Calibri" w:hAnsi="Calibri"/>
              </w:rPr>
            </w:pPr>
            <w:proofErr w:type="gramStart"/>
            <w:r>
              <w:rPr>
                <w:b/>
                <w:bCs/>
                <w:color w:val="000000"/>
                <w:lang w:eastAsia="zh-CN"/>
              </w:rPr>
              <w:t>e</w:t>
            </w:r>
            <w:proofErr w:type="gramEnd"/>
            <w:r>
              <w:rPr>
                <w:b/>
                <w:bCs/>
                <w:color w:val="000000"/>
                <w:lang w:eastAsia="zh-CN"/>
              </w:rPr>
              <w:t>-mail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E42DE6" w:rsidTr="00E42DE6">
        <w:trPr>
          <w:trHeight w:val="585"/>
        </w:trPr>
        <w:tc>
          <w:tcPr>
            <w:tcW w:w="2659" w:type="dxa"/>
            <w:shd w:val="clear" w:color="auto" w:fill="DAEEF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42DE6" w:rsidRDefault="00E42DE6">
            <w:pPr>
              <w:rPr>
                <w:rFonts w:ascii="Calibri" w:hAnsi="Calibri"/>
              </w:rPr>
            </w:pPr>
            <w:r>
              <w:rPr>
                <w:color w:val="000000"/>
                <w:lang w:eastAsia="zh-CN"/>
              </w:rPr>
              <w:t>TERRES LOINTAINES</w:t>
            </w:r>
          </w:p>
        </w:tc>
        <w:tc>
          <w:tcPr>
            <w:tcW w:w="3252" w:type="dxa"/>
            <w:shd w:val="clear" w:color="auto" w:fill="DAEEF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42DE6" w:rsidRDefault="00E42DE6">
            <w:pPr>
              <w:rPr>
                <w:rFonts w:ascii="Calibri" w:hAnsi="Calibri"/>
              </w:rPr>
            </w:pPr>
            <w:proofErr w:type="spellStart"/>
            <w:r>
              <w:rPr>
                <w:color w:val="000000"/>
                <w:lang w:eastAsia="zh-CN"/>
              </w:rPr>
              <w:t>Cédric</w:t>
            </w:r>
            <w:proofErr w:type="spellEnd"/>
            <w:r>
              <w:rPr>
                <w:color w:val="000000"/>
                <w:lang w:eastAsia="zh-CN"/>
              </w:rPr>
              <w:t xml:space="preserve"> FOUILLEUL</w:t>
            </w:r>
          </w:p>
        </w:tc>
        <w:tc>
          <w:tcPr>
            <w:tcW w:w="2118" w:type="dxa"/>
            <w:shd w:val="clear" w:color="auto" w:fill="DAEEF3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proofErr w:type="spellStart"/>
            <w:r>
              <w:rPr>
                <w:color w:val="000000"/>
                <w:lang w:eastAsia="zh-CN"/>
              </w:rPr>
              <w:t>Responsable</w:t>
            </w:r>
            <w:proofErr w:type="spellEnd"/>
            <w:r>
              <w:rPr>
                <w:color w:val="000000"/>
                <w:lang w:eastAsia="zh-CN"/>
              </w:rPr>
              <w:t xml:space="preserve"> </w:t>
            </w:r>
            <w:proofErr w:type="spellStart"/>
            <w:r>
              <w:rPr>
                <w:color w:val="000000"/>
                <w:lang w:eastAsia="zh-CN"/>
              </w:rPr>
              <w:t>destinations</w:t>
            </w:r>
            <w:proofErr w:type="spellEnd"/>
            <w:r>
              <w:rPr>
                <w:color w:val="000000"/>
                <w:lang w:eastAsia="zh-CN"/>
              </w:rPr>
              <w:t xml:space="preserve"> </w:t>
            </w:r>
            <w:proofErr w:type="spellStart"/>
            <w:r>
              <w:rPr>
                <w:color w:val="000000"/>
                <w:lang w:eastAsia="zh-CN"/>
              </w:rPr>
              <w:t>Asie</w:t>
            </w:r>
            <w:proofErr w:type="spellEnd"/>
            <w:r>
              <w:rPr>
                <w:color w:val="000000"/>
                <w:lang w:eastAsia="zh-CN"/>
              </w:rPr>
              <w:t xml:space="preserve"> </w:t>
            </w:r>
            <w:proofErr w:type="spellStart"/>
            <w:r>
              <w:rPr>
                <w:color w:val="000000"/>
                <w:lang w:eastAsia="zh-CN"/>
              </w:rPr>
              <w:t>du</w:t>
            </w:r>
            <w:proofErr w:type="spellEnd"/>
            <w:r>
              <w:rPr>
                <w:color w:val="000000"/>
                <w:lang w:eastAsia="zh-CN"/>
              </w:rPr>
              <w:t xml:space="preserve"> </w:t>
            </w:r>
            <w:proofErr w:type="spellStart"/>
            <w:r>
              <w:rPr>
                <w:color w:val="000000"/>
                <w:lang w:eastAsia="zh-CN"/>
              </w:rPr>
              <w:t>Sud-Est</w:t>
            </w:r>
            <w:proofErr w:type="spellEnd"/>
            <w:r>
              <w:rPr>
                <w:color w:val="000000"/>
                <w:lang w:eastAsia="zh-CN"/>
              </w:rPr>
              <w:t xml:space="preserve"> / </w:t>
            </w:r>
            <w:proofErr w:type="spellStart"/>
            <w:r>
              <w:rPr>
                <w:color w:val="000000"/>
                <w:lang w:eastAsia="zh-CN"/>
              </w:rPr>
              <w:t>Extrême</w:t>
            </w:r>
            <w:proofErr w:type="spellEnd"/>
            <w:r>
              <w:rPr>
                <w:color w:val="000000"/>
                <w:lang w:eastAsia="zh-CN"/>
              </w:rPr>
              <w:t xml:space="preserve"> Orient</w:t>
            </w:r>
          </w:p>
        </w:tc>
        <w:tc>
          <w:tcPr>
            <w:tcW w:w="3661" w:type="dxa"/>
            <w:shd w:val="clear" w:color="auto" w:fill="DAEEF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42DE6" w:rsidRDefault="0030108D">
            <w:pPr>
              <w:rPr>
                <w:rFonts w:ascii="Calibri" w:hAnsi="Calibri"/>
              </w:rPr>
            </w:pPr>
            <w:hyperlink r:id="rId5" w:history="1">
              <w:r w:rsidR="00E42DE6">
                <w:rPr>
                  <w:rStyle w:val="Kpr"/>
                  <w:lang w:eastAsia="zh-CN"/>
                </w:rPr>
                <w:t>cedric.fouilleul@terres-lointaines.com</w:t>
              </w:r>
            </w:hyperlink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E42DE6" w:rsidTr="00E42DE6">
        <w:trPr>
          <w:trHeight w:val="300"/>
        </w:trPr>
        <w:tc>
          <w:tcPr>
            <w:tcW w:w="2659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r>
              <w:rPr>
                <w:color w:val="000000"/>
                <w:lang w:eastAsia="zh-CN"/>
              </w:rPr>
              <w:t>FRAM</w:t>
            </w:r>
          </w:p>
        </w:tc>
        <w:tc>
          <w:tcPr>
            <w:tcW w:w="325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r>
              <w:rPr>
                <w:color w:val="000000"/>
                <w:lang w:eastAsia="zh-CN"/>
              </w:rPr>
              <w:t xml:space="preserve">Anne </w:t>
            </w:r>
            <w:proofErr w:type="spellStart"/>
            <w:r>
              <w:rPr>
                <w:color w:val="000000"/>
                <w:lang w:eastAsia="zh-CN"/>
              </w:rPr>
              <w:t>Laure</w:t>
            </w:r>
            <w:proofErr w:type="spellEnd"/>
            <w:r>
              <w:rPr>
                <w:color w:val="000000"/>
                <w:lang w:eastAsia="zh-CN"/>
              </w:rPr>
              <w:t xml:space="preserve"> POIGNONEC</w:t>
            </w:r>
          </w:p>
        </w:tc>
        <w:tc>
          <w:tcPr>
            <w:tcW w:w="211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proofErr w:type="spellStart"/>
            <w:r>
              <w:rPr>
                <w:color w:val="000000"/>
                <w:lang w:eastAsia="zh-CN"/>
              </w:rPr>
              <w:t>Conseillère</w:t>
            </w:r>
            <w:proofErr w:type="spellEnd"/>
            <w:r>
              <w:rPr>
                <w:color w:val="000000"/>
                <w:lang w:eastAsia="zh-CN"/>
              </w:rPr>
              <w:t xml:space="preserve"> </w:t>
            </w:r>
            <w:proofErr w:type="spellStart"/>
            <w:r>
              <w:rPr>
                <w:color w:val="000000"/>
                <w:lang w:eastAsia="zh-CN"/>
              </w:rPr>
              <w:t>Voyages</w:t>
            </w:r>
            <w:proofErr w:type="spellEnd"/>
          </w:p>
        </w:tc>
        <w:tc>
          <w:tcPr>
            <w:tcW w:w="366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30108D">
            <w:pPr>
              <w:rPr>
                <w:rFonts w:ascii="Calibri" w:hAnsi="Calibri"/>
              </w:rPr>
            </w:pPr>
            <w:hyperlink r:id="rId6" w:history="1">
              <w:r w:rsidR="00E42DE6">
                <w:rPr>
                  <w:rStyle w:val="Kpr"/>
                  <w:lang w:eastAsia="zh-CN"/>
                </w:rPr>
                <w:t>alpoignonec@fram.fr</w:t>
              </w:r>
            </w:hyperlink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E42DE6" w:rsidTr="00E42DE6">
        <w:trPr>
          <w:trHeight w:val="300"/>
        </w:trPr>
        <w:tc>
          <w:tcPr>
            <w:tcW w:w="2659" w:type="dxa"/>
            <w:shd w:val="clear" w:color="auto" w:fill="DAEEF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r>
              <w:rPr>
                <w:color w:val="000000"/>
                <w:lang w:eastAsia="zh-CN"/>
              </w:rPr>
              <w:t>HAVAS VOYAGES</w:t>
            </w:r>
          </w:p>
        </w:tc>
        <w:tc>
          <w:tcPr>
            <w:tcW w:w="3252" w:type="dxa"/>
            <w:shd w:val="clear" w:color="auto" w:fill="DAEEF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proofErr w:type="spellStart"/>
            <w:r>
              <w:rPr>
                <w:color w:val="000000"/>
                <w:lang w:eastAsia="zh-CN"/>
              </w:rPr>
              <w:t>Philippe</w:t>
            </w:r>
            <w:proofErr w:type="spellEnd"/>
            <w:r>
              <w:rPr>
                <w:color w:val="000000"/>
                <w:lang w:eastAsia="zh-CN"/>
              </w:rPr>
              <w:t xml:space="preserve"> STRUSS</w:t>
            </w:r>
          </w:p>
        </w:tc>
        <w:tc>
          <w:tcPr>
            <w:tcW w:w="2118" w:type="dxa"/>
            <w:shd w:val="clear" w:color="auto" w:fill="DAEEF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proofErr w:type="spellStart"/>
            <w:r>
              <w:rPr>
                <w:color w:val="000000"/>
                <w:lang w:eastAsia="zh-CN"/>
              </w:rPr>
              <w:t>Responsable</w:t>
            </w:r>
            <w:proofErr w:type="spellEnd"/>
            <w:r>
              <w:rPr>
                <w:color w:val="000000"/>
                <w:lang w:eastAsia="zh-CN"/>
              </w:rPr>
              <w:t xml:space="preserve"> </w:t>
            </w:r>
            <w:proofErr w:type="spellStart"/>
            <w:r>
              <w:rPr>
                <w:color w:val="000000"/>
                <w:lang w:eastAsia="zh-CN"/>
              </w:rPr>
              <w:t>d'agence</w:t>
            </w:r>
            <w:proofErr w:type="spellEnd"/>
          </w:p>
        </w:tc>
        <w:tc>
          <w:tcPr>
            <w:tcW w:w="3661" w:type="dxa"/>
            <w:shd w:val="clear" w:color="auto" w:fill="DAEEF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30108D">
            <w:pPr>
              <w:rPr>
                <w:rFonts w:ascii="Calibri" w:hAnsi="Calibri"/>
              </w:rPr>
            </w:pPr>
            <w:hyperlink r:id="rId7" w:history="1">
              <w:r w:rsidR="00E42DE6">
                <w:rPr>
                  <w:rStyle w:val="Kpr"/>
                  <w:lang w:eastAsia="zh-CN"/>
                </w:rPr>
                <w:t xml:space="preserve">phstruss@havasvoyages.fr </w:t>
              </w:r>
            </w:hyperlink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E42DE6" w:rsidTr="00E42DE6">
        <w:trPr>
          <w:trHeight w:val="300"/>
        </w:trPr>
        <w:tc>
          <w:tcPr>
            <w:tcW w:w="265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r>
              <w:rPr>
                <w:color w:val="000000"/>
                <w:lang w:eastAsia="zh-CN"/>
              </w:rPr>
              <w:t>CARLSON WAGONLIT TRAVEL</w:t>
            </w:r>
          </w:p>
        </w:tc>
        <w:tc>
          <w:tcPr>
            <w:tcW w:w="325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proofErr w:type="spellStart"/>
            <w:r>
              <w:rPr>
                <w:color w:val="000000"/>
                <w:lang w:eastAsia="zh-CN"/>
              </w:rPr>
              <w:t>Sophie</w:t>
            </w:r>
            <w:proofErr w:type="spellEnd"/>
            <w:r>
              <w:rPr>
                <w:color w:val="000000"/>
                <w:lang w:eastAsia="zh-CN"/>
              </w:rPr>
              <w:t xml:space="preserve"> SANVOISIN PIERRY</w:t>
            </w:r>
          </w:p>
        </w:tc>
        <w:tc>
          <w:tcPr>
            <w:tcW w:w="211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proofErr w:type="spellStart"/>
            <w:r>
              <w:rPr>
                <w:color w:val="000000"/>
                <w:lang w:eastAsia="zh-CN"/>
              </w:rPr>
              <w:t>Traveller</w:t>
            </w:r>
            <w:proofErr w:type="spellEnd"/>
            <w:r>
              <w:rPr>
                <w:color w:val="000000"/>
                <w:lang w:eastAsia="zh-CN"/>
              </w:rPr>
              <w:t xml:space="preserve"> Services</w:t>
            </w:r>
          </w:p>
        </w:tc>
        <w:tc>
          <w:tcPr>
            <w:tcW w:w="366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30108D">
            <w:pPr>
              <w:rPr>
                <w:rFonts w:ascii="Calibri" w:hAnsi="Calibri"/>
              </w:rPr>
            </w:pPr>
            <w:hyperlink r:id="rId8" w:history="1">
              <w:r w:rsidR="00E42DE6">
                <w:rPr>
                  <w:rStyle w:val="Kpr"/>
                  <w:lang w:eastAsia="zh-CN"/>
                </w:rPr>
                <w:t>ssanvoisinpierry@carlsonwagonlit.fr</w:t>
              </w:r>
            </w:hyperlink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E42DE6" w:rsidTr="00E42DE6">
        <w:trPr>
          <w:trHeight w:val="300"/>
        </w:trPr>
        <w:tc>
          <w:tcPr>
            <w:tcW w:w="2659" w:type="dxa"/>
            <w:shd w:val="clear" w:color="auto" w:fill="DAEEF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r>
              <w:rPr>
                <w:color w:val="000000"/>
                <w:lang w:eastAsia="zh-CN"/>
              </w:rPr>
              <w:t>GERARD PONS VOYAGES</w:t>
            </w:r>
          </w:p>
        </w:tc>
        <w:tc>
          <w:tcPr>
            <w:tcW w:w="3252" w:type="dxa"/>
            <w:shd w:val="clear" w:color="auto" w:fill="DAEEF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proofErr w:type="spellStart"/>
            <w:r>
              <w:rPr>
                <w:color w:val="000000"/>
                <w:lang w:eastAsia="zh-CN"/>
              </w:rPr>
              <w:t>Noémie</w:t>
            </w:r>
            <w:proofErr w:type="spellEnd"/>
            <w:r>
              <w:rPr>
                <w:color w:val="000000"/>
                <w:lang w:eastAsia="zh-CN"/>
              </w:rPr>
              <w:t xml:space="preserve"> FOUGERE</w:t>
            </w:r>
          </w:p>
        </w:tc>
        <w:tc>
          <w:tcPr>
            <w:tcW w:w="2118" w:type="dxa"/>
            <w:shd w:val="clear" w:color="auto" w:fill="DAEEF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proofErr w:type="spellStart"/>
            <w:r>
              <w:rPr>
                <w:color w:val="000000"/>
                <w:lang w:eastAsia="zh-CN"/>
              </w:rPr>
              <w:t>Conseillère</w:t>
            </w:r>
            <w:proofErr w:type="spellEnd"/>
            <w:r>
              <w:rPr>
                <w:color w:val="000000"/>
                <w:lang w:eastAsia="zh-CN"/>
              </w:rPr>
              <w:t xml:space="preserve"> </w:t>
            </w:r>
            <w:proofErr w:type="spellStart"/>
            <w:r>
              <w:rPr>
                <w:color w:val="000000"/>
                <w:lang w:eastAsia="zh-CN"/>
              </w:rPr>
              <w:t>Voyages</w:t>
            </w:r>
            <w:proofErr w:type="spellEnd"/>
          </w:p>
        </w:tc>
        <w:tc>
          <w:tcPr>
            <w:tcW w:w="3661" w:type="dxa"/>
            <w:shd w:val="clear" w:color="auto" w:fill="DAEEF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30108D">
            <w:pPr>
              <w:rPr>
                <w:rFonts w:ascii="Calibri" w:hAnsi="Calibri"/>
              </w:rPr>
            </w:pPr>
            <w:hyperlink r:id="rId9" w:history="1">
              <w:r w:rsidR="00E42DE6">
                <w:rPr>
                  <w:rStyle w:val="Kpr"/>
                  <w:lang w:eastAsia="zh-CN"/>
                </w:rPr>
                <w:t>nf@gerard-pons-voyages.fr</w:t>
              </w:r>
            </w:hyperlink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E42DE6" w:rsidTr="00E42DE6">
        <w:trPr>
          <w:trHeight w:val="300"/>
        </w:trPr>
        <w:tc>
          <w:tcPr>
            <w:tcW w:w="2659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r>
              <w:rPr>
                <w:color w:val="000000"/>
                <w:lang w:eastAsia="zh-CN"/>
              </w:rPr>
              <w:t>N.F.-MARMARA</w:t>
            </w:r>
          </w:p>
        </w:tc>
        <w:tc>
          <w:tcPr>
            <w:tcW w:w="325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proofErr w:type="spellStart"/>
            <w:r>
              <w:rPr>
                <w:color w:val="000000"/>
                <w:lang w:eastAsia="zh-CN"/>
              </w:rPr>
              <w:t>Stéphane</w:t>
            </w:r>
            <w:proofErr w:type="spellEnd"/>
            <w:r>
              <w:rPr>
                <w:color w:val="000000"/>
                <w:lang w:eastAsia="zh-CN"/>
              </w:rPr>
              <w:t xml:space="preserve"> VESCHEMBES</w:t>
            </w:r>
          </w:p>
        </w:tc>
        <w:tc>
          <w:tcPr>
            <w:tcW w:w="2118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proofErr w:type="spellStart"/>
            <w:r>
              <w:rPr>
                <w:color w:val="000000"/>
                <w:lang w:eastAsia="zh-CN"/>
              </w:rPr>
              <w:t>Responsable</w:t>
            </w:r>
            <w:proofErr w:type="spellEnd"/>
            <w:r>
              <w:rPr>
                <w:color w:val="000000"/>
                <w:lang w:eastAsia="zh-CN"/>
              </w:rPr>
              <w:t xml:space="preserve"> </w:t>
            </w:r>
            <w:proofErr w:type="spellStart"/>
            <w:r>
              <w:rPr>
                <w:color w:val="000000"/>
                <w:lang w:eastAsia="zh-CN"/>
              </w:rPr>
              <w:t>d'agence</w:t>
            </w:r>
            <w:proofErr w:type="spellEnd"/>
          </w:p>
        </w:tc>
        <w:tc>
          <w:tcPr>
            <w:tcW w:w="366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30108D">
            <w:pPr>
              <w:rPr>
                <w:rFonts w:ascii="Calibri" w:hAnsi="Calibri"/>
              </w:rPr>
            </w:pPr>
            <w:hyperlink r:id="rId10" w:history="1">
              <w:r w:rsidR="00E42DE6">
                <w:rPr>
                  <w:rStyle w:val="Kpr"/>
                  <w:lang w:eastAsia="zh-CN"/>
                </w:rPr>
                <w:t>sveschembes@tuifrance.com</w:t>
              </w:r>
            </w:hyperlink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E42DE6" w:rsidTr="00E42DE6">
        <w:trPr>
          <w:trHeight w:val="300"/>
        </w:trPr>
        <w:tc>
          <w:tcPr>
            <w:tcW w:w="2659" w:type="dxa"/>
            <w:shd w:val="clear" w:color="auto" w:fill="DAEEF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r>
              <w:rPr>
                <w:color w:val="000000"/>
                <w:lang w:eastAsia="zh-CN"/>
              </w:rPr>
              <w:t>LOOK VOYAGES</w:t>
            </w:r>
          </w:p>
        </w:tc>
        <w:tc>
          <w:tcPr>
            <w:tcW w:w="3252" w:type="dxa"/>
            <w:shd w:val="clear" w:color="auto" w:fill="DAEEF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proofErr w:type="spellStart"/>
            <w:r>
              <w:rPr>
                <w:color w:val="000000"/>
                <w:lang w:eastAsia="zh-CN"/>
              </w:rPr>
              <w:t>Stéphanie</w:t>
            </w:r>
            <w:proofErr w:type="spellEnd"/>
            <w:r>
              <w:rPr>
                <w:color w:val="000000"/>
                <w:lang w:eastAsia="zh-CN"/>
              </w:rPr>
              <w:t xml:space="preserve"> FAURE</w:t>
            </w:r>
          </w:p>
        </w:tc>
        <w:tc>
          <w:tcPr>
            <w:tcW w:w="2118" w:type="dxa"/>
            <w:shd w:val="clear" w:color="auto" w:fill="DAEEF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proofErr w:type="spellStart"/>
            <w:r>
              <w:rPr>
                <w:color w:val="000000"/>
                <w:lang w:eastAsia="zh-CN"/>
              </w:rPr>
              <w:t>Conseillère</w:t>
            </w:r>
            <w:proofErr w:type="spellEnd"/>
            <w:r>
              <w:rPr>
                <w:color w:val="000000"/>
                <w:lang w:eastAsia="zh-CN"/>
              </w:rPr>
              <w:t xml:space="preserve"> </w:t>
            </w:r>
            <w:proofErr w:type="spellStart"/>
            <w:r>
              <w:rPr>
                <w:color w:val="000000"/>
                <w:lang w:eastAsia="zh-CN"/>
              </w:rPr>
              <w:t>Voyages</w:t>
            </w:r>
            <w:proofErr w:type="spellEnd"/>
          </w:p>
        </w:tc>
        <w:tc>
          <w:tcPr>
            <w:tcW w:w="3661" w:type="dxa"/>
            <w:shd w:val="clear" w:color="auto" w:fill="DAEEF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30108D">
            <w:pPr>
              <w:rPr>
                <w:rFonts w:ascii="Calibri" w:hAnsi="Calibri"/>
              </w:rPr>
            </w:pPr>
            <w:hyperlink r:id="rId11" w:history="1">
              <w:r w:rsidR="00E42DE6">
                <w:rPr>
                  <w:rStyle w:val="Kpr"/>
                  <w:lang w:eastAsia="zh-CN"/>
                </w:rPr>
                <w:t>agence@lookvoyages-bordeaux.fr</w:t>
              </w:r>
            </w:hyperlink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E42DE6" w:rsidTr="00E42DE6">
        <w:trPr>
          <w:trHeight w:val="300"/>
        </w:trPr>
        <w:tc>
          <w:tcPr>
            <w:tcW w:w="2659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r>
              <w:rPr>
                <w:color w:val="000000"/>
                <w:lang w:eastAsia="zh-CN"/>
              </w:rPr>
              <w:t>DESIRS2REVES</w:t>
            </w:r>
          </w:p>
        </w:tc>
        <w:tc>
          <w:tcPr>
            <w:tcW w:w="325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 w:rsidP="00E42DE6">
            <w:pPr>
              <w:rPr>
                <w:rFonts w:ascii="Calibri" w:hAnsi="Calibri"/>
              </w:rPr>
            </w:pPr>
            <w:proofErr w:type="spellStart"/>
            <w:r>
              <w:rPr>
                <w:color w:val="000000"/>
                <w:lang w:eastAsia="zh-CN"/>
              </w:rPr>
              <w:t>Lucie</w:t>
            </w:r>
            <w:proofErr w:type="spellEnd"/>
            <w:r>
              <w:rPr>
                <w:color w:val="000000"/>
                <w:lang w:eastAsia="zh-CN"/>
              </w:rPr>
              <w:t xml:space="preserve"> MARKOVA </w:t>
            </w:r>
          </w:p>
        </w:tc>
        <w:tc>
          <w:tcPr>
            <w:tcW w:w="211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proofErr w:type="spellStart"/>
            <w:r>
              <w:rPr>
                <w:color w:val="000000"/>
                <w:lang w:eastAsia="zh-CN"/>
              </w:rPr>
              <w:t>Conseillère</w:t>
            </w:r>
            <w:proofErr w:type="spellEnd"/>
            <w:r>
              <w:rPr>
                <w:color w:val="000000"/>
                <w:lang w:eastAsia="zh-CN"/>
              </w:rPr>
              <w:t xml:space="preserve"> </w:t>
            </w:r>
            <w:proofErr w:type="spellStart"/>
            <w:r>
              <w:rPr>
                <w:color w:val="000000"/>
                <w:lang w:eastAsia="zh-CN"/>
              </w:rPr>
              <w:t>Voyages</w:t>
            </w:r>
            <w:proofErr w:type="spellEnd"/>
          </w:p>
        </w:tc>
        <w:tc>
          <w:tcPr>
            <w:tcW w:w="366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30108D">
            <w:pPr>
              <w:rPr>
                <w:rFonts w:ascii="Calibri" w:hAnsi="Calibri"/>
              </w:rPr>
            </w:pPr>
            <w:hyperlink r:id="rId12" w:history="1">
              <w:r w:rsidR="00E42DE6">
                <w:rPr>
                  <w:rStyle w:val="Kpr"/>
                  <w:lang w:eastAsia="zh-CN"/>
                </w:rPr>
                <w:t>lmarkova@desirs2reves.com</w:t>
              </w:r>
            </w:hyperlink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E42DE6" w:rsidTr="00E42DE6">
        <w:trPr>
          <w:trHeight w:val="300"/>
        </w:trPr>
        <w:tc>
          <w:tcPr>
            <w:tcW w:w="2659" w:type="dxa"/>
            <w:shd w:val="clear" w:color="auto" w:fill="DAEEF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r>
              <w:rPr>
                <w:color w:val="000000"/>
                <w:lang w:eastAsia="zh-CN"/>
              </w:rPr>
              <w:t>FNAC</w:t>
            </w:r>
          </w:p>
        </w:tc>
        <w:tc>
          <w:tcPr>
            <w:tcW w:w="3252" w:type="dxa"/>
            <w:shd w:val="clear" w:color="auto" w:fill="DAEEF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r>
              <w:rPr>
                <w:color w:val="000000"/>
                <w:lang w:eastAsia="zh-CN"/>
              </w:rPr>
              <w:t>Carine CANDELA</w:t>
            </w:r>
          </w:p>
        </w:tc>
        <w:tc>
          <w:tcPr>
            <w:tcW w:w="2118" w:type="dxa"/>
            <w:shd w:val="clear" w:color="auto" w:fill="DAEEF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proofErr w:type="spellStart"/>
            <w:r>
              <w:rPr>
                <w:color w:val="000000"/>
                <w:lang w:eastAsia="zh-CN"/>
              </w:rPr>
              <w:t>Conseillère</w:t>
            </w:r>
            <w:proofErr w:type="spellEnd"/>
            <w:r>
              <w:rPr>
                <w:color w:val="000000"/>
                <w:lang w:eastAsia="zh-CN"/>
              </w:rPr>
              <w:t xml:space="preserve"> </w:t>
            </w:r>
            <w:proofErr w:type="spellStart"/>
            <w:r>
              <w:rPr>
                <w:color w:val="000000"/>
                <w:lang w:eastAsia="zh-CN"/>
              </w:rPr>
              <w:t>Voyages</w:t>
            </w:r>
            <w:proofErr w:type="spellEnd"/>
          </w:p>
        </w:tc>
        <w:tc>
          <w:tcPr>
            <w:tcW w:w="3661" w:type="dxa"/>
            <w:shd w:val="clear" w:color="auto" w:fill="DAEEF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30108D">
            <w:pPr>
              <w:rPr>
                <w:rFonts w:ascii="Calibri" w:hAnsi="Calibri"/>
              </w:rPr>
            </w:pPr>
            <w:hyperlink r:id="rId13" w:history="1">
              <w:r w:rsidR="00E42DE6">
                <w:rPr>
                  <w:rStyle w:val="Kpr"/>
                  <w:lang w:eastAsia="zh-CN"/>
                </w:rPr>
                <w:t>bordeaux@voyages.fnac.com</w:t>
              </w:r>
            </w:hyperlink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E42DE6" w:rsidTr="00E42DE6">
        <w:trPr>
          <w:trHeight w:val="300"/>
        </w:trPr>
        <w:tc>
          <w:tcPr>
            <w:tcW w:w="26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r>
              <w:rPr>
                <w:color w:val="000000"/>
                <w:lang w:eastAsia="zh-CN"/>
              </w:rPr>
              <w:t>CHASSAGNE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proofErr w:type="spellStart"/>
            <w:r>
              <w:rPr>
                <w:color w:val="000000"/>
                <w:lang w:eastAsia="zh-CN"/>
              </w:rPr>
              <w:t>Johanna</w:t>
            </w:r>
            <w:proofErr w:type="spellEnd"/>
            <w:r>
              <w:rPr>
                <w:color w:val="000000"/>
                <w:lang w:eastAsia="zh-CN"/>
              </w:rPr>
              <w:t xml:space="preserve"> MICLET MARIN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Calibri" w:hAnsi="Calibri"/>
              </w:rPr>
            </w:pPr>
            <w:proofErr w:type="spellStart"/>
            <w:r>
              <w:rPr>
                <w:color w:val="000000"/>
                <w:lang w:eastAsia="zh-CN"/>
              </w:rPr>
              <w:t>Conseillère</w:t>
            </w:r>
            <w:proofErr w:type="spellEnd"/>
            <w:r>
              <w:rPr>
                <w:color w:val="000000"/>
                <w:lang w:eastAsia="zh-CN"/>
              </w:rPr>
              <w:t xml:space="preserve"> </w:t>
            </w:r>
            <w:proofErr w:type="spellStart"/>
            <w:r>
              <w:rPr>
                <w:color w:val="000000"/>
                <w:lang w:eastAsia="zh-CN"/>
              </w:rPr>
              <w:t>Voyages</w:t>
            </w:r>
            <w:proofErr w:type="spellEnd"/>
          </w:p>
        </w:tc>
        <w:tc>
          <w:tcPr>
            <w:tcW w:w="36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30108D">
            <w:pPr>
              <w:rPr>
                <w:rFonts w:ascii="Calibri" w:hAnsi="Calibri"/>
              </w:rPr>
            </w:pPr>
            <w:hyperlink r:id="rId14" w:history="1">
              <w:r w:rsidR="00E42DE6">
                <w:rPr>
                  <w:rStyle w:val="Kpr"/>
                  <w:lang w:eastAsia="zh-CN"/>
                </w:rPr>
                <w:t>johanna.chassagne@selectourafat.com</w:t>
              </w:r>
            </w:hyperlink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E42DE6" w:rsidTr="00E42DE6">
        <w:trPr>
          <w:trHeight w:val="300"/>
        </w:trPr>
        <w:tc>
          <w:tcPr>
            <w:tcW w:w="265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25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211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66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2DE6" w:rsidRDefault="00E42DE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</w:tbl>
    <w:p w:rsidR="00D64F00" w:rsidRPr="00E42DE6" w:rsidRDefault="00D64F00" w:rsidP="00E42DE6"/>
    <w:sectPr w:rsidR="00D64F00" w:rsidRPr="00E42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DE6"/>
    <w:rsid w:val="0030108D"/>
    <w:rsid w:val="00D64F00"/>
    <w:rsid w:val="00E4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E42DE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E42D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7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anvoisinpierry@carlsonwagonlit.fr" TargetMode="External"/><Relationship Id="rId13" Type="http://schemas.openxmlformats.org/officeDocument/2006/relationships/hyperlink" Target="mailto:bordeaux@voyages.fnac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hstruss@havasvoyages.fr" TargetMode="External"/><Relationship Id="rId12" Type="http://schemas.openxmlformats.org/officeDocument/2006/relationships/hyperlink" Target="mailto:lmarkova@desirs2reves.com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alpoignonec@fram.fr" TargetMode="External"/><Relationship Id="rId11" Type="http://schemas.openxmlformats.org/officeDocument/2006/relationships/hyperlink" Target="mailto:agence@lookvoyages-bordeaux.fr" TargetMode="External"/><Relationship Id="rId5" Type="http://schemas.openxmlformats.org/officeDocument/2006/relationships/hyperlink" Target="mailto:cedric.fouilleul@terres-lointaines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sveschembes@tuifranc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f@gerard-pons-voyages.fr" TargetMode="External"/><Relationship Id="rId14" Type="http://schemas.openxmlformats.org/officeDocument/2006/relationships/hyperlink" Target="mailto:johanna.chassagne@selectourafat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berna.akar</dc:creator>
  <cp:lastModifiedBy>alpay</cp:lastModifiedBy>
  <cp:revision>2</cp:revision>
  <dcterms:created xsi:type="dcterms:W3CDTF">2014-11-07T17:32:00Z</dcterms:created>
  <dcterms:modified xsi:type="dcterms:W3CDTF">2014-11-07T17:32:00Z</dcterms:modified>
</cp:coreProperties>
</file>