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6ED" w:rsidRDefault="008206ED" w:rsidP="008206ED">
      <w:pPr>
        <w:spacing w:after="0"/>
        <w:jc w:val="both"/>
        <w:rPr>
          <w:rFonts w:ascii="Arial" w:hAnsi="Arial" w:cs="Arial"/>
          <w:b/>
          <w:sz w:val="24"/>
          <w:szCs w:val="24"/>
        </w:rPr>
      </w:pPr>
      <w:r w:rsidRPr="006106E3">
        <w:rPr>
          <w:rFonts w:ascii="Arial" w:hAnsi="Arial" w:cs="Arial"/>
          <w:b/>
          <w:sz w:val="24"/>
          <w:szCs w:val="24"/>
        </w:rPr>
        <w:t>Katılım Koşulları:</w:t>
      </w:r>
    </w:p>
    <w:p w:rsidR="008206ED" w:rsidRPr="006106E3" w:rsidRDefault="008206ED" w:rsidP="008206ED">
      <w:pPr>
        <w:spacing w:after="0"/>
        <w:jc w:val="both"/>
        <w:rPr>
          <w:rFonts w:ascii="Arial" w:hAnsi="Arial" w:cs="Arial"/>
          <w:b/>
          <w:sz w:val="24"/>
          <w:szCs w:val="24"/>
        </w:rPr>
      </w:pPr>
    </w:p>
    <w:p w:rsidR="008206ED" w:rsidRPr="006106E3" w:rsidRDefault="008206ED" w:rsidP="008206ED">
      <w:pPr>
        <w:spacing w:after="0"/>
        <w:jc w:val="both"/>
        <w:rPr>
          <w:rFonts w:ascii="Arial" w:hAnsi="Arial" w:cs="Arial"/>
          <w:sz w:val="24"/>
          <w:szCs w:val="24"/>
        </w:rPr>
      </w:pPr>
      <w:r w:rsidRPr="006106E3">
        <w:rPr>
          <w:rFonts w:ascii="Arial" w:hAnsi="Arial" w:cs="Arial"/>
          <w:b/>
          <w:sz w:val="24"/>
          <w:szCs w:val="24"/>
        </w:rPr>
        <w:t>1.</w:t>
      </w:r>
      <w:r w:rsidRPr="006106E3">
        <w:rPr>
          <w:rFonts w:ascii="Arial" w:hAnsi="Arial" w:cs="Arial"/>
          <w:sz w:val="24"/>
          <w:szCs w:val="24"/>
        </w:rPr>
        <w:tab/>
        <w:t xml:space="preserve">Başvuru formunun doldurulurken web tarayıcısı olarak Google </w:t>
      </w:r>
      <w:proofErr w:type="spellStart"/>
      <w:r w:rsidRPr="006106E3">
        <w:rPr>
          <w:rFonts w:ascii="Arial" w:hAnsi="Arial" w:cs="Arial"/>
          <w:sz w:val="24"/>
          <w:szCs w:val="24"/>
        </w:rPr>
        <w:t>Chrome</w:t>
      </w:r>
      <w:proofErr w:type="spellEnd"/>
      <w:r w:rsidRPr="006106E3">
        <w:rPr>
          <w:rFonts w:ascii="Arial" w:hAnsi="Arial" w:cs="Arial"/>
          <w:sz w:val="24"/>
          <w:szCs w:val="24"/>
        </w:rPr>
        <w:t xml:space="preserve"> kullanılması önemle rica olunur.</w:t>
      </w:r>
    </w:p>
    <w:p w:rsidR="008206ED" w:rsidRPr="006106E3" w:rsidRDefault="008206ED" w:rsidP="008206ED">
      <w:pPr>
        <w:spacing w:after="0"/>
        <w:jc w:val="both"/>
        <w:rPr>
          <w:rFonts w:ascii="Arial" w:hAnsi="Arial" w:cs="Arial"/>
          <w:sz w:val="24"/>
          <w:szCs w:val="24"/>
        </w:rPr>
      </w:pPr>
      <w:r w:rsidRPr="006106E3">
        <w:rPr>
          <w:rFonts w:ascii="Arial" w:hAnsi="Arial" w:cs="Arial"/>
          <w:b/>
          <w:sz w:val="24"/>
          <w:szCs w:val="24"/>
        </w:rPr>
        <w:t>2.</w:t>
      </w:r>
      <w:r w:rsidRPr="006106E3">
        <w:rPr>
          <w:rFonts w:ascii="Arial" w:hAnsi="Arial" w:cs="Arial"/>
          <w:sz w:val="24"/>
          <w:szCs w:val="24"/>
        </w:rPr>
        <w:tab/>
        <w:t xml:space="preserve">DEİK paket ön avans program bedeli 1.500 ABD Dolarıdır. Paket programa dahil hizmetler: THY İstanbul-Kotonu gidiş ve </w:t>
      </w:r>
      <w:proofErr w:type="spellStart"/>
      <w:r w:rsidRPr="006106E3">
        <w:rPr>
          <w:rFonts w:ascii="Arial" w:hAnsi="Arial" w:cs="Arial"/>
          <w:sz w:val="24"/>
          <w:szCs w:val="24"/>
        </w:rPr>
        <w:t>Abidjan</w:t>
      </w:r>
      <w:proofErr w:type="spellEnd"/>
      <w:r w:rsidRPr="006106E3">
        <w:rPr>
          <w:rFonts w:ascii="Arial" w:hAnsi="Arial" w:cs="Arial"/>
          <w:sz w:val="24"/>
          <w:szCs w:val="24"/>
        </w:rPr>
        <w:t>-İstanbul dönüş biletleri, Kotonu-</w:t>
      </w:r>
      <w:proofErr w:type="spellStart"/>
      <w:r w:rsidRPr="006106E3">
        <w:rPr>
          <w:rFonts w:ascii="Arial" w:hAnsi="Arial" w:cs="Arial"/>
          <w:sz w:val="24"/>
          <w:szCs w:val="24"/>
        </w:rPr>
        <w:t>Abidjan</w:t>
      </w:r>
      <w:proofErr w:type="spellEnd"/>
      <w:r w:rsidRPr="006106E3">
        <w:rPr>
          <w:rFonts w:ascii="Arial" w:hAnsi="Arial" w:cs="Arial"/>
          <w:sz w:val="24"/>
          <w:szCs w:val="24"/>
        </w:rPr>
        <w:t xml:space="preserve"> gidiş-dönüş biletleri, konaklama, ara transferler ve çalışma yemekleri. (Türkiye içi bağlantı uçuşları dahil değildir. Yurtiçi uçuşunu almak isteyen katılımcılarımızın kayıt formunda uçacakları şehri belirtmeleri gerekmektedir. Bu bilet için ekstra ödeme talep edilecektir.)</w:t>
      </w:r>
    </w:p>
    <w:p w:rsidR="008206ED" w:rsidRPr="006106E3" w:rsidRDefault="008206ED" w:rsidP="008206ED">
      <w:pPr>
        <w:spacing w:after="0"/>
        <w:jc w:val="both"/>
        <w:rPr>
          <w:rFonts w:ascii="Arial" w:hAnsi="Arial" w:cs="Arial"/>
          <w:sz w:val="24"/>
          <w:szCs w:val="24"/>
        </w:rPr>
      </w:pPr>
      <w:r w:rsidRPr="006106E3">
        <w:rPr>
          <w:rFonts w:ascii="Arial" w:hAnsi="Arial" w:cs="Arial"/>
          <w:b/>
          <w:sz w:val="24"/>
          <w:szCs w:val="24"/>
        </w:rPr>
        <w:t>3.</w:t>
      </w:r>
      <w:r w:rsidRPr="006106E3">
        <w:rPr>
          <w:rFonts w:ascii="Arial" w:hAnsi="Arial" w:cs="Arial"/>
          <w:sz w:val="24"/>
          <w:szCs w:val="24"/>
        </w:rPr>
        <w:tab/>
        <w:t xml:space="preserve">Ödeme seçenekleri, formu doldurduktan sonra ekrana gelecektir. Ödeme hesaba havale veya online olarak kredi kartı ile yapılabilmektedir. </w:t>
      </w:r>
    </w:p>
    <w:p w:rsidR="008206ED" w:rsidRPr="006106E3" w:rsidRDefault="008206ED" w:rsidP="008206ED">
      <w:pPr>
        <w:spacing w:after="0"/>
        <w:jc w:val="both"/>
        <w:rPr>
          <w:rFonts w:ascii="Arial" w:hAnsi="Arial" w:cs="Arial"/>
          <w:sz w:val="24"/>
          <w:szCs w:val="24"/>
        </w:rPr>
      </w:pPr>
      <w:r>
        <w:rPr>
          <w:rFonts w:ascii="Arial" w:hAnsi="Arial" w:cs="Arial"/>
          <w:sz w:val="24"/>
          <w:szCs w:val="24"/>
        </w:rPr>
        <w:t>Banka Adı</w:t>
      </w:r>
      <w:r w:rsidRPr="006106E3">
        <w:rPr>
          <w:rFonts w:ascii="Arial" w:hAnsi="Arial" w:cs="Arial"/>
          <w:sz w:val="24"/>
          <w:szCs w:val="24"/>
        </w:rPr>
        <w:t xml:space="preserve">: TÜRKİYE İŞ BANKASI BEYOĞLU ŞUBESİ (1011) </w:t>
      </w:r>
    </w:p>
    <w:p w:rsidR="008206ED" w:rsidRPr="006106E3" w:rsidRDefault="008206ED" w:rsidP="008206ED">
      <w:pPr>
        <w:spacing w:after="0"/>
        <w:jc w:val="both"/>
        <w:rPr>
          <w:rFonts w:ascii="Arial" w:hAnsi="Arial" w:cs="Arial"/>
          <w:sz w:val="24"/>
          <w:szCs w:val="24"/>
        </w:rPr>
      </w:pPr>
      <w:r>
        <w:rPr>
          <w:rFonts w:ascii="Arial" w:hAnsi="Arial" w:cs="Arial"/>
          <w:sz w:val="24"/>
          <w:szCs w:val="24"/>
        </w:rPr>
        <w:t>Hesap Adı</w:t>
      </w:r>
      <w:r w:rsidRPr="006106E3">
        <w:rPr>
          <w:rFonts w:ascii="Arial" w:hAnsi="Arial" w:cs="Arial"/>
          <w:sz w:val="24"/>
          <w:szCs w:val="24"/>
        </w:rPr>
        <w:t>: DIŞ EKONOMİK İLİŞKİLER KURULU / AFRİKA</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S</w:t>
      </w:r>
      <w:r>
        <w:rPr>
          <w:rFonts w:ascii="Arial" w:hAnsi="Arial" w:cs="Arial"/>
          <w:sz w:val="24"/>
          <w:szCs w:val="24"/>
        </w:rPr>
        <w:t>wift</w:t>
      </w:r>
      <w:r w:rsidRPr="006106E3">
        <w:rPr>
          <w:rFonts w:ascii="Arial" w:hAnsi="Arial" w:cs="Arial"/>
          <w:sz w:val="24"/>
          <w:szCs w:val="24"/>
        </w:rPr>
        <w:t>: ISBKTRISXXX</w:t>
      </w:r>
    </w:p>
    <w:p w:rsidR="008206ED" w:rsidRPr="006106E3" w:rsidRDefault="008206ED" w:rsidP="008206ED">
      <w:pPr>
        <w:spacing w:after="0"/>
        <w:jc w:val="both"/>
        <w:rPr>
          <w:rFonts w:ascii="Arial" w:hAnsi="Arial" w:cs="Arial"/>
          <w:sz w:val="24"/>
          <w:szCs w:val="24"/>
        </w:rPr>
      </w:pPr>
      <w:r>
        <w:rPr>
          <w:rFonts w:ascii="Arial" w:hAnsi="Arial" w:cs="Arial"/>
          <w:sz w:val="24"/>
          <w:szCs w:val="24"/>
        </w:rPr>
        <w:t>IBAN</w:t>
      </w:r>
      <w:r w:rsidRPr="006106E3">
        <w:rPr>
          <w:rFonts w:ascii="Arial" w:hAnsi="Arial" w:cs="Arial"/>
          <w:sz w:val="24"/>
          <w:szCs w:val="24"/>
        </w:rPr>
        <w:t>: TR21 0006 4000 0021 0113 3146 38 USD</w:t>
      </w:r>
    </w:p>
    <w:p w:rsidR="008206ED" w:rsidRPr="006106E3" w:rsidRDefault="008206ED" w:rsidP="008206ED">
      <w:pPr>
        <w:spacing w:after="0"/>
        <w:jc w:val="both"/>
        <w:rPr>
          <w:rFonts w:ascii="Arial" w:hAnsi="Arial" w:cs="Arial"/>
          <w:sz w:val="24"/>
          <w:szCs w:val="24"/>
        </w:rPr>
      </w:pPr>
      <w:r w:rsidRPr="006106E3">
        <w:rPr>
          <w:rFonts w:ascii="Arial" w:hAnsi="Arial" w:cs="Arial"/>
          <w:b/>
          <w:sz w:val="24"/>
          <w:szCs w:val="24"/>
        </w:rPr>
        <w:t>4.</w:t>
      </w:r>
      <w:r w:rsidRPr="006106E3">
        <w:rPr>
          <w:rFonts w:ascii="Arial" w:hAnsi="Arial" w:cs="Arial"/>
          <w:sz w:val="24"/>
          <w:szCs w:val="24"/>
        </w:rPr>
        <w:tab/>
        <w:t>Başvuru ve ödemeler için son tarih: 20 Eylül 2017, Çarşamba</w:t>
      </w:r>
    </w:p>
    <w:p w:rsidR="008206ED" w:rsidRPr="006106E3" w:rsidRDefault="008206ED" w:rsidP="008206ED">
      <w:pPr>
        <w:spacing w:after="0"/>
        <w:jc w:val="both"/>
        <w:rPr>
          <w:rFonts w:ascii="Arial" w:hAnsi="Arial" w:cs="Arial"/>
          <w:sz w:val="24"/>
          <w:szCs w:val="24"/>
        </w:rPr>
      </w:pPr>
      <w:r w:rsidRPr="006106E3">
        <w:rPr>
          <w:rFonts w:ascii="Arial" w:hAnsi="Arial" w:cs="Arial"/>
          <w:b/>
          <w:sz w:val="24"/>
          <w:szCs w:val="24"/>
        </w:rPr>
        <w:t>5.</w:t>
      </w:r>
      <w:r w:rsidRPr="006106E3">
        <w:rPr>
          <w:rFonts w:ascii="Arial" w:hAnsi="Arial" w:cs="Arial"/>
          <w:sz w:val="24"/>
          <w:szCs w:val="24"/>
        </w:rPr>
        <w:tab/>
        <w:t>Ödeme esnasında bilgiler eksiksiz girildiği takdirde, makbuzunuz tarafınıza gönderilecektir.</w:t>
      </w:r>
    </w:p>
    <w:p w:rsidR="008206ED" w:rsidRPr="006106E3" w:rsidRDefault="008206ED" w:rsidP="008206ED">
      <w:pPr>
        <w:spacing w:after="0"/>
        <w:jc w:val="both"/>
        <w:rPr>
          <w:rFonts w:ascii="Arial" w:hAnsi="Arial" w:cs="Arial"/>
          <w:sz w:val="24"/>
          <w:szCs w:val="24"/>
        </w:rPr>
      </w:pPr>
      <w:r w:rsidRPr="006106E3">
        <w:rPr>
          <w:rFonts w:ascii="Arial" w:hAnsi="Arial" w:cs="Arial"/>
          <w:b/>
          <w:sz w:val="24"/>
          <w:szCs w:val="24"/>
        </w:rPr>
        <w:t>6.</w:t>
      </w:r>
      <w:r w:rsidRPr="006106E3">
        <w:rPr>
          <w:rFonts w:ascii="Arial" w:hAnsi="Arial" w:cs="Arial"/>
          <w:sz w:val="24"/>
          <w:szCs w:val="24"/>
        </w:rPr>
        <w:tab/>
        <w:t>Havale yoluyla ödeme yapıldığı takdirde, ödeme dekontlarının DEİK’e (Saadet Gülmez, africa@deik.org.tr) iletilmesi rica olunur. (Kredi kartı ile ödeme yapıldığında bu işleme gerek yoktur)</w:t>
      </w:r>
    </w:p>
    <w:p w:rsidR="008206ED" w:rsidRPr="006106E3" w:rsidRDefault="008206ED" w:rsidP="008206ED">
      <w:pPr>
        <w:spacing w:after="0"/>
        <w:jc w:val="both"/>
        <w:rPr>
          <w:rFonts w:ascii="Arial" w:hAnsi="Arial" w:cs="Arial"/>
          <w:sz w:val="24"/>
          <w:szCs w:val="24"/>
        </w:rPr>
      </w:pPr>
      <w:r w:rsidRPr="006106E3">
        <w:rPr>
          <w:rFonts w:ascii="Arial" w:hAnsi="Arial" w:cs="Arial"/>
          <w:b/>
          <w:sz w:val="24"/>
          <w:szCs w:val="24"/>
        </w:rPr>
        <w:t>7.</w:t>
      </w:r>
      <w:r w:rsidRPr="006106E3">
        <w:rPr>
          <w:rFonts w:ascii="Arial" w:hAnsi="Arial" w:cs="Arial"/>
          <w:sz w:val="24"/>
          <w:szCs w:val="24"/>
        </w:rPr>
        <w:tab/>
        <w:t>Katılımcıların, 20 Eylül 2017 tarihine kadar başvurularını iptal etmeleri durumunda, ön avans ödemelerinin iadesi mümkün olacaktır.</w:t>
      </w:r>
    </w:p>
    <w:p w:rsidR="008206ED" w:rsidRDefault="008206ED" w:rsidP="008206ED">
      <w:pPr>
        <w:spacing w:after="0"/>
        <w:jc w:val="both"/>
        <w:rPr>
          <w:rFonts w:ascii="Arial" w:hAnsi="Arial" w:cs="Arial"/>
          <w:sz w:val="24"/>
          <w:szCs w:val="24"/>
        </w:rPr>
      </w:pPr>
      <w:r w:rsidRPr="006106E3">
        <w:rPr>
          <w:rFonts w:ascii="Arial" w:hAnsi="Arial" w:cs="Arial"/>
          <w:b/>
          <w:sz w:val="24"/>
          <w:szCs w:val="24"/>
        </w:rPr>
        <w:t>8.</w:t>
      </w:r>
      <w:r w:rsidRPr="006106E3">
        <w:rPr>
          <w:rFonts w:ascii="Arial" w:hAnsi="Arial" w:cs="Arial"/>
          <w:sz w:val="24"/>
          <w:szCs w:val="24"/>
        </w:rPr>
        <w:tab/>
        <w:t>Benin ve Fildişi Sahili Türk vatandaşlarına vize uygulamaktadır. Anılan ülkeler için sarıhumma aşısı gerekmekte olup, aşı kartlarının taşınması zaruridir. Sarıhumma aşısı ücretsiz olarak Sağlık Bakanlığı Hudut ve Sahiller Sağlık Genel Müdürlüğü’ne (www.seyahatsagligi.gov.tr) bağlı seyahat sağlığı merkezlerinde yapılmaktadır.</w:t>
      </w:r>
    </w:p>
    <w:p w:rsidR="008206ED" w:rsidRPr="006106E3" w:rsidRDefault="008206ED" w:rsidP="008206ED">
      <w:pPr>
        <w:spacing w:after="0"/>
        <w:jc w:val="both"/>
        <w:rPr>
          <w:rFonts w:ascii="Arial" w:hAnsi="Arial" w:cs="Arial"/>
          <w:sz w:val="24"/>
          <w:szCs w:val="24"/>
        </w:rPr>
      </w:pP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w:t>
      </w:r>
      <w:r w:rsidRPr="006106E3">
        <w:rPr>
          <w:rFonts w:ascii="Arial" w:hAnsi="Arial" w:cs="Arial"/>
          <w:sz w:val="24"/>
          <w:szCs w:val="24"/>
        </w:rPr>
        <w:tab/>
        <w:t xml:space="preserve">Benin Vizesi </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Benin Ankara Büyükelçiliğinden alınacaktır.</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A: İlkbahar Mah. Galip Erdem Cad. 608. Sok. No:7 Oran, Çankaya, Ankara</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 xml:space="preserve">T: 0 312 490 08 15 </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F: 0 312 490 31 80</w:t>
      </w:r>
    </w:p>
    <w:p w:rsidR="008206ED" w:rsidRPr="006106E3" w:rsidRDefault="008206ED" w:rsidP="008206ED">
      <w:pPr>
        <w:spacing w:after="0"/>
        <w:jc w:val="both"/>
        <w:rPr>
          <w:rFonts w:ascii="Arial" w:hAnsi="Arial" w:cs="Arial"/>
          <w:sz w:val="24"/>
          <w:szCs w:val="24"/>
        </w:rPr>
      </w:pPr>
      <w:r>
        <w:rPr>
          <w:rFonts w:ascii="Arial" w:hAnsi="Arial" w:cs="Arial"/>
          <w:sz w:val="24"/>
          <w:szCs w:val="24"/>
        </w:rPr>
        <w:t>Ücret:</w:t>
      </w:r>
      <w:r w:rsidRPr="006106E3">
        <w:rPr>
          <w:rFonts w:ascii="Arial" w:hAnsi="Arial" w:cs="Arial"/>
          <w:sz w:val="24"/>
          <w:szCs w:val="24"/>
        </w:rPr>
        <w:t xml:space="preserve"> 100 EUR (paket ücrete dahil değildir.)</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Gerekli Belgeler:</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 xml:space="preserve">1. Pasaportun aslı (en az 6 ay geçerli) </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 xml:space="preserve">2. Arka fonu beyaz normal </w:t>
      </w:r>
      <w:proofErr w:type="spellStart"/>
      <w:r w:rsidRPr="006106E3">
        <w:rPr>
          <w:rFonts w:ascii="Arial" w:hAnsi="Arial" w:cs="Arial"/>
          <w:sz w:val="24"/>
          <w:szCs w:val="24"/>
        </w:rPr>
        <w:t>biyometrik</w:t>
      </w:r>
      <w:proofErr w:type="spellEnd"/>
      <w:r w:rsidRPr="006106E3">
        <w:rPr>
          <w:rFonts w:ascii="Arial" w:hAnsi="Arial" w:cs="Arial"/>
          <w:sz w:val="24"/>
          <w:szCs w:val="24"/>
        </w:rPr>
        <w:t xml:space="preserve"> 2 adet fotoğraf </w:t>
      </w:r>
    </w:p>
    <w:p w:rsidR="008206ED" w:rsidRDefault="008206ED" w:rsidP="008206ED">
      <w:pPr>
        <w:spacing w:after="0"/>
        <w:jc w:val="both"/>
        <w:rPr>
          <w:rFonts w:ascii="Arial" w:hAnsi="Arial" w:cs="Arial"/>
          <w:sz w:val="24"/>
          <w:szCs w:val="24"/>
        </w:rPr>
      </w:pPr>
      <w:r w:rsidRPr="006106E3">
        <w:rPr>
          <w:rFonts w:ascii="Arial" w:hAnsi="Arial" w:cs="Arial"/>
          <w:sz w:val="24"/>
          <w:szCs w:val="24"/>
        </w:rPr>
        <w:t>3. DEİK vize destek yazısı</w:t>
      </w:r>
    </w:p>
    <w:p w:rsidR="008206ED" w:rsidRPr="006106E3" w:rsidRDefault="008206ED" w:rsidP="008206ED">
      <w:pPr>
        <w:spacing w:after="0"/>
        <w:jc w:val="both"/>
        <w:rPr>
          <w:rFonts w:ascii="Arial" w:hAnsi="Arial" w:cs="Arial"/>
          <w:sz w:val="24"/>
          <w:szCs w:val="24"/>
        </w:rPr>
      </w:pP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w:t>
      </w:r>
      <w:r w:rsidRPr="006106E3">
        <w:rPr>
          <w:rFonts w:ascii="Arial" w:hAnsi="Arial" w:cs="Arial"/>
          <w:sz w:val="24"/>
          <w:szCs w:val="24"/>
        </w:rPr>
        <w:tab/>
        <w:t>Fildişi Sahili Vizesi</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Fildişi Sahili Fahri Konsolosluğundan alınacaktır.</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A: Galata Plaza, Kore Şehitleri Cad. No:9, 34394 Zincirlikuyu</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T: 0 212 444 058</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lastRenderedPageBreak/>
        <w:t>E: konsolos@fckonsolosluk.com</w:t>
      </w:r>
    </w:p>
    <w:p w:rsidR="008206ED" w:rsidRPr="006106E3" w:rsidRDefault="008206ED" w:rsidP="008206ED">
      <w:pPr>
        <w:spacing w:after="0"/>
        <w:jc w:val="both"/>
        <w:rPr>
          <w:rFonts w:ascii="Arial" w:hAnsi="Arial" w:cs="Arial"/>
          <w:sz w:val="24"/>
          <w:szCs w:val="24"/>
        </w:rPr>
      </w:pPr>
      <w:r>
        <w:rPr>
          <w:rFonts w:ascii="Arial" w:hAnsi="Arial" w:cs="Arial"/>
          <w:sz w:val="24"/>
          <w:szCs w:val="24"/>
        </w:rPr>
        <w:t>Ücret:</w:t>
      </w:r>
      <w:r w:rsidRPr="006106E3">
        <w:rPr>
          <w:rFonts w:ascii="Arial" w:hAnsi="Arial" w:cs="Arial"/>
          <w:sz w:val="24"/>
          <w:szCs w:val="24"/>
        </w:rPr>
        <w:t xml:space="preserve"> 80 USD (paket ücrete dahil değildir.)</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Gerekli Belgeler:</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 xml:space="preserve">1. Pasaportun aslı (en az 6 ay geçerli) </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 xml:space="preserve">2. Arka fonu beyaz normal </w:t>
      </w:r>
      <w:proofErr w:type="spellStart"/>
      <w:r w:rsidRPr="006106E3">
        <w:rPr>
          <w:rFonts w:ascii="Arial" w:hAnsi="Arial" w:cs="Arial"/>
          <w:sz w:val="24"/>
          <w:szCs w:val="24"/>
        </w:rPr>
        <w:t>biyometrik</w:t>
      </w:r>
      <w:proofErr w:type="spellEnd"/>
      <w:r w:rsidRPr="006106E3">
        <w:rPr>
          <w:rFonts w:ascii="Arial" w:hAnsi="Arial" w:cs="Arial"/>
          <w:sz w:val="24"/>
          <w:szCs w:val="24"/>
        </w:rPr>
        <w:t xml:space="preserve"> 2 adet fotoğraf </w:t>
      </w:r>
    </w:p>
    <w:p w:rsidR="008206ED" w:rsidRPr="006106E3" w:rsidRDefault="008206ED" w:rsidP="008206ED">
      <w:pPr>
        <w:spacing w:after="0"/>
        <w:jc w:val="both"/>
        <w:rPr>
          <w:rFonts w:ascii="Arial" w:hAnsi="Arial" w:cs="Arial"/>
          <w:sz w:val="24"/>
          <w:szCs w:val="24"/>
        </w:rPr>
      </w:pPr>
      <w:r w:rsidRPr="006106E3">
        <w:rPr>
          <w:rFonts w:ascii="Arial" w:hAnsi="Arial" w:cs="Arial"/>
          <w:sz w:val="24"/>
          <w:szCs w:val="24"/>
        </w:rPr>
        <w:t>3. DEİK vize destek yazısı</w:t>
      </w:r>
    </w:p>
    <w:p w:rsidR="00D24B37" w:rsidRDefault="00D24B37">
      <w:bookmarkStart w:id="0" w:name="_GoBack"/>
      <w:bookmarkEnd w:id="0"/>
    </w:p>
    <w:sectPr w:rsidR="00D24B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6ED"/>
    <w:rsid w:val="008206ED"/>
    <w:rsid w:val="00D24B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B49702-8551-4574-BD6B-6B1FBEC0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206ED"/>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2056</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Cansu Cam</dc:creator>
  <cp:keywords/>
  <dc:description/>
  <cp:lastModifiedBy>Cansu Cam</cp:lastModifiedBy>
  <cp:revision>1</cp:revision>
  <dcterms:created xsi:type="dcterms:W3CDTF">2017-09-11T07:07:00Z</dcterms:created>
  <dcterms:modified xsi:type="dcterms:W3CDTF">2017-09-11T07:08:00Z</dcterms:modified>
</cp:coreProperties>
</file>